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30" w:rsidRPr="00FF7667" w:rsidRDefault="00F276BA">
      <w:pPr>
        <w:rPr>
          <w:b/>
        </w:rPr>
      </w:pPr>
      <w:r w:rsidRPr="00FF7667">
        <w:rPr>
          <w:b/>
        </w:rPr>
        <w:t>Аннотация</w:t>
      </w:r>
      <w:r w:rsidR="00962930" w:rsidRPr="00FF7667">
        <w:rPr>
          <w:b/>
        </w:rPr>
        <w:t xml:space="preserve">    к</w:t>
      </w:r>
      <w:r w:rsidR="00EB36FB">
        <w:rPr>
          <w:b/>
        </w:rPr>
        <w:t xml:space="preserve"> </w:t>
      </w:r>
      <w:r w:rsidR="00B71BD7">
        <w:rPr>
          <w:b/>
        </w:rPr>
        <w:t>рабочим программам</w:t>
      </w:r>
      <w:r w:rsidR="005114F5">
        <w:rPr>
          <w:b/>
        </w:rPr>
        <w:t xml:space="preserve"> </w:t>
      </w:r>
      <w:r w:rsidR="00962930" w:rsidRPr="00FF7667">
        <w:rPr>
          <w:b/>
        </w:rPr>
        <w:t xml:space="preserve"> учебным предметам 10-11 класс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14033"/>
      </w:tblGrid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033" w:type="dxa"/>
          </w:tcPr>
          <w:p w:rsidR="00962930" w:rsidRPr="00B71BD7" w:rsidRDefault="00962930" w:rsidP="004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33" w:type="dxa"/>
          </w:tcPr>
          <w:p w:rsidR="006D0298" w:rsidRPr="00B71BD7" w:rsidRDefault="00CF5328" w:rsidP="006D0298">
            <w:pPr>
              <w:numPr>
                <w:ilvl w:val="0"/>
                <w:numId w:val="2"/>
              </w:numPr>
              <w:tabs>
                <w:tab w:val="clear" w:pos="1428"/>
                <w:tab w:val="left" w:pos="34"/>
              </w:tabs>
              <w:spacing w:after="0" w:line="240" w:lineRule="auto"/>
              <w:ind w:left="45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30B4"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="009830B4"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кл.+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русскому языку для 11 класса создана на основе федерального компонента государственного стандарта среднего  общего образования и программы по русскому языку для 11 класса общеобразовательных учреждений. </w:t>
            </w:r>
            <w:r w:rsidR="006D0298" w:rsidRPr="00B71BD7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(среднего (полного) общего образования) по литературе утвержден приказом Минобразования России от 5.03.2004г. №1089.</w:t>
            </w:r>
          </w:p>
          <w:p w:rsidR="00CF5328" w:rsidRPr="00B71BD7" w:rsidRDefault="00CF5328" w:rsidP="00CF5328">
            <w:pPr>
              <w:shd w:val="clear" w:color="auto" w:fill="FFFFFF"/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р</w:t>
            </w:r>
            <w:r w:rsidR="006D0298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ассчитана на 35 часов в год, количество уроков -1ч</w:t>
            </w:r>
            <w:proofErr w:type="gramStart"/>
            <w:r w:rsidR="006D0298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D0298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неделю.</w:t>
            </w:r>
          </w:p>
          <w:p w:rsidR="00CF5328" w:rsidRPr="00B71BD7" w:rsidRDefault="00CF5328" w:rsidP="00CF5328">
            <w:pPr>
              <w:shd w:val="clear" w:color="auto" w:fill="FFFFFF"/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Пособие для занятий по русскому языку в старших классах. </w:t>
            </w: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В.Ф.Греков, С.Е.Крючков,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Л.А.Чешко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М.: Просвещение, 2009г.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русского языка в XI классе направлен на достижение следующих </w:t>
            </w: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целей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</w:t>
            </w:r>
            <w:proofErr w:type="gram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самоорганизации и саморазвития; информационных умений и навыков;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  <w:proofErr w:type="gram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CF5328" w:rsidRPr="00B71BD7" w:rsidRDefault="00CF5328" w:rsidP="00CF5328">
            <w:pPr>
              <w:shd w:val="clear" w:color="auto" w:fill="FFFFFF"/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328" w:rsidRPr="00B71BD7" w:rsidRDefault="00CF5328" w:rsidP="00CF5328">
            <w:pPr>
              <w:shd w:val="clear" w:color="auto" w:fill="FFFFFF"/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целями преподавания русского языка </w:t>
            </w: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задачи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 русского языка в 11 классе по данной программе сводятся к следующему:</w:t>
            </w:r>
          </w:p>
          <w:p w:rsidR="00962930" w:rsidRPr="00B71BD7" w:rsidRDefault="00CF5328" w:rsidP="00F276BA">
            <w:pPr>
              <w:shd w:val="clear" w:color="auto" w:fill="FFFFFF"/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современного русского литературного языка;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орфографическую и пунктуационную грамотность учащихся;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4033" w:type="dxa"/>
          </w:tcPr>
          <w:p w:rsidR="00531236" w:rsidRPr="00B71BD7" w:rsidRDefault="00531236" w:rsidP="008D743B">
            <w:pPr>
              <w:tabs>
                <w:tab w:val="left" w:pos="34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литературе составлена на основе следующих нормативно-правовых        документов:    </w:t>
            </w:r>
          </w:p>
          <w:p w:rsidR="00531236" w:rsidRPr="00B71BD7" w:rsidRDefault="00531236" w:rsidP="008D743B">
            <w:pPr>
              <w:numPr>
                <w:ilvl w:val="0"/>
                <w:numId w:val="2"/>
              </w:numPr>
              <w:tabs>
                <w:tab w:val="clear" w:pos="1428"/>
                <w:tab w:val="left" w:pos="34"/>
              </w:tabs>
              <w:spacing w:after="0" w:line="240" w:lineRule="auto"/>
              <w:ind w:left="45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(среднего общего образования) по литературе утвержден приказом Минобразования России от 5.03.2004г. №1089.</w:t>
            </w:r>
          </w:p>
          <w:p w:rsidR="00F276BA" w:rsidRPr="00B71BD7" w:rsidRDefault="00F276BA" w:rsidP="008D743B">
            <w:pPr>
              <w:tabs>
                <w:tab w:val="left" w:pos="34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98" w:rsidRPr="00B71BD7" w:rsidRDefault="00531236" w:rsidP="006D0298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учебника  «Литература 10 класс» (ч.1,2) для общеобразовательных учреждений (автор – В.И. Сахаров и С.А. Зинин, М. «Русское слово», 2014г.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298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11класс. Учебник для общеобразовательных учреждений в2-х частях  Авторы </w:t>
            </w:r>
            <w:proofErr w:type="spellStart"/>
            <w:r w:rsidR="006D0298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ЧалмаевВ</w:t>
            </w:r>
            <w:proofErr w:type="spellEnd"/>
            <w:r w:rsidR="006D0298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="006D0298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D0298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 С.А</w:t>
            </w:r>
          </w:p>
          <w:p w:rsidR="006D0298" w:rsidRPr="00B71BD7" w:rsidRDefault="006D0298" w:rsidP="006D0298">
            <w:pPr>
              <w:shd w:val="clear" w:color="auto" w:fill="FFFFFF"/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Рабочая программа рассчитана на 105 часов в год, количество уроков -3ч. в неделю.</w:t>
            </w:r>
          </w:p>
          <w:p w:rsidR="006D0298" w:rsidRPr="00B71BD7" w:rsidRDefault="006D0298" w:rsidP="006D0298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298" w:rsidRPr="00B71BD7" w:rsidRDefault="006D0298" w:rsidP="006D0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Изучение литературы в старшей школе на базовом уровне направлено на достижение следующих целей:</w:t>
            </w:r>
          </w:p>
          <w:p w:rsidR="006D0298" w:rsidRPr="00B71BD7" w:rsidRDefault="006D0298" w:rsidP="006D02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6D0298" w:rsidRPr="00B71BD7" w:rsidRDefault="006D0298" w:rsidP="006D02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6D0298" w:rsidRPr="00B71BD7" w:rsidRDefault="006D0298" w:rsidP="006D02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</w:t>
            </w: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6D0298" w:rsidRPr="00B71BD7" w:rsidRDefault="006D0298" w:rsidP="006D029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умений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поиска, систематизации и использования необходимой информации, в том числе в сети Интернета.</w:t>
            </w:r>
          </w:p>
          <w:p w:rsidR="006D0298" w:rsidRPr="00B71BD7" w:rsidRDefault="006D0298" w:rsidP="006D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уроках литературы ученики должны решить следующие задачи:</w:t>
            </w:r>
          </w:p>
          <w:p w:rsidR="006D0298" w:rsidRPr="00B71BD7" w:rsidRDefault="006D0298" w:rsidP="006D029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художественной литературе как искусстве слова и ее месте в культуре страны и народа;</w:t>
            </w:r>
          </w:p>
          <w:p w:rsidR="006D0298" w:rsidRPr="00B71BD7" w:rsidRDefault="006D0298" w:rsidP="006D029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осознать своеобразие и богатство литературы как искусства;</w:t>
            </w:r>
          </w:p>
          <w:p w:rsidR="006D0298" w:rsidRPr="00B71BD7" w:rsidRDefault="006D0298" w:rsidP="006D029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теоретические понятия, которые способствуют более глубокому постижению конкретных художественных произведений;</w:t>
            </w:r>
          </w:p>
          <w:p w:rsidR="006D0298" w:rsidRPr="00B71BD7" w:rsidRDefault="006D0298" w:rsidP="006D029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      </w:r>
          </w:p>
          <w:p w:rsidR="006D0298" w:rsidRPr="00B71BD7" w:rsidRDefault="006D0298" w:rsidP="006D029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культуру чтения, сформировать потребность в чтении;</w:t>
            </w:r>
          </w:p>
          <w:p w:rsidR="006D0298" w:rsidRPr="00B71BD7" w:rsidRDefault="006D0298" w:rsidP="006D029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изучение литературы для повышения речевой культуры, совершенствования собственной устной и письменной речи.</w:t>
            </w:r>
          </w:p>
          <w:p w:rsidR="006D0298" w:rsidRPr="00B71BD7" w:rsidRDefault="006D0298" w:rsidP="006D029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      </w:r>
          </w:p>
          <w:p w:rsidR="00962930" w:rsidRPr="00B71BD7" w:rsidRDefault="006D0298" w:rsidP="006D0298">
            <w:pPr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 овладевая читательской деятельностью, осваивает определенные умения, знания, конкретные навыки. Логика этого процесса определяется структурой программы.</w:t>
            </w:r>
          </w:p>
        </w:tc>
      </w:tr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Иностранный язык </w:t>
            </w:r>
          </w:p>
        </w:tc>
        <w:tc>
          <w:tcPr>
            <w:tcW w:w="14033" w:type="dxa"/>
          </w:tcPr>
          <w:p w:rsidR="004C34D3" w:rsidRPr="00B71BD7" w:rsidRDefault="004C34D3" w:rsidP="004C34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английскому языку составлена на основе следующих нормативно-правовых документов:</w:t>
            </w:r>
          </w:p>
          <w:p w:rsidR="004C34D3" w:rsidRPr="00B71BD7" w:rsidRDefault="004C34D3" w:rsidP="004C34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1.Федеральный компонент государственного стандарта (</w:t>
            </w:r>
            <w:r w:rsidR="005C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 общего образования) по английскому языку,  утвержден приказом Минобразования России от 05.03.2004 г. № 1089</w:t>
            </w:r>
          </w:p>
          <w:p w:rsidR="004C34D3" w:rsidRPr="00B71BD7" w:rsidRDefault="004C34D3" w:rsidP="004C34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2.Программы по английскому языку для 10-11 класса авторов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З.,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М. Программа курса английского языка к УМК Английский с удовольствием/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2-11 классов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Обнинск: Титул, 2010. – 65 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4D3" w:rsidRPr="00B71BD7" w:rsidRDefault="004C34D3" w:rsidP="004C34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ориентирована на использование учебно-методического комплекта Английский с удовольствием - «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 классов старшей ступени обучения общеобразовательных учреждений - Обнинск: Титул, 2010 год.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З.,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Е.,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Д. Английский язык: Английский с удовольствием/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</w:t>
            </w:r>
            <w:r w:rsidR="00DC7A3E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. – Обнинск: Титул, 2011. – 200 с.: ил.</w:t>
            </w:r>
          </w:p>
          <w:p w:rsidR="004C34D3" w:rsidRPr="00B71BD7" w:rsidRDefault="004C34D3" w:rsidP="004C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Цели.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составлена с учётом концептуальных основ</w:t>
            </w:r>
          </w:p>
          <w:p w:rsidR="004C34D3" w:rsidRPr="00B71BD7" w:rsidRDefault="004C34D3" w:rsidP="004C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      </w:r>
          </w:p>
          <w:p w:rsidR="004C34D3" w:rsidRPr="00B71BD7" w:rsidRDefault="004C34D3" w:rsidP="004C34D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Принципы.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рабочая программа строится на основе следующих 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подходов в обучении иностранным языкам.</w:t>
            </w:r>
          </w:p>
          <w:p w:rsidR="004C34D3" w:rsidRPr="00B71BD7" w:rsidRDefault="004C34D3" w:rsidP="004C34D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личностно-ориентированный, </w:t>
            </w:r>
          </w:p>
          <w:p w:rsidR="004C34D3" w:rsidRPr="00B71BD7" w:rsidRDefault="004C34D3" w:rsidP="004C34D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деятельностный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</w:p>
          <w:p w:rsidR="004C34D3" w:rsidRPr="00B71BD7" w:rsidRDefault="004C34D3" w:rsidP="004C34D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коммуникативно-когнитивный </w:t>
            </w:r>
          </w:p>
          <w:p w:rsidR="004C34D3" w:rsidRPr="00B71BD7" w:rsidRDefault="004C34D3" w:rsidP="004C34D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социокультурный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34D3" w:rsidRPr="00B71BD7" w:rsidRDefault="004C34D3" w:rsidP="004C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С учётом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общедидактических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принципов,  таких принципов как:</w:t>
            </w:r>
          </w:p>
          <w:p w:rsidR="004C34D3" w:rsidRPr="00B71BD7" w:rsidRDefault="004C34D3" w:rsidP="004C34D3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Принцип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природосообразности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(учета не только типологических особенностей школьников, их </w:t>
            </w:r>
            <w:proofErr w:type="gramEnd"/>
          </w:p>
          <w:p w:rsidR="004C34D3" w:rsidRPr="00B71BD7" w:rsidRDefault="004C34D3" w:rsidP="004C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 особенностей, но и учет индивидуальных особенностей);</w:t>
            </w:r>
          </w:p>
          <w:p w:rsidR="004C34D3" w:rsidRPr="00B71BD7" w:rsidRDefault="004C34D3" w:rsidP="004C34D3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Принцип автономии школьников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они выступают в качестве активных субъектов учебной </w:t>
            </w:r>
          </w:p>
          <w:p w:rsidR="004C34D3" w:rsidRPr="00B71BD7" w:rsidRDefault="004C34D3" w:rsidP="004C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увеличивается удельный вес их самостоятельности;</w:t>
            </w:r>
          </w:p>
          <w:p w:rsidR="004C34D3" w:rsidRPr="00B71BD7" w:rsidRDefault="004C34D3" w:rsidP="004C34D3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Принцип продуктивности обучения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нацеленность на реальные результаты обучения в виде </w:t>
            </w:r>
          </w:p>
          <w:p w:rsidR="004C34D3" w:rsidRPr="00B71BD7" w:rsidRDefault="004C34D3" w:rsidP="004C34D3">
            <w:pPr>
              <w:widowControl w:val="0"/>
              <w:shd w:val="clear" w:color="auto" w:fill="FFFFFF"/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продуктов деятельности – собственно речевых, речевых, включенных в другие виды </w:t>
            </w:r>
          </w:p>
          <w:p w:rsidR="004C34D3" w:rsidRPr="00B71BD7" w:rsidRDefault="004C34D3" w:rsidP="004C34D3">
            <w:pPr>
              <w:widowControl w:val="0"/>
              <w:shd w:val="clear" w:color="auto" w:fill="FFFFFF"/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(трудовую, эстетическую), а также предусматривают не только приращение знаний, </w:t>
            </w:r>
          </w:p>
          <w:p w:rsidR="004C34D3" w:rsidRPr="00B71BD7" w:rsidRDefault="004C34D3" w:rsidP="004C34D3">
            <w:pPr>
              <w:widowControl w:val="0"/>
              <w:shd w:val="clear" w:color="auto" w:fill="FFFFFF"/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навыков, но и  приращение в духовной сфере школьника;</w:t>
            </w:r>
          </w:p>
          <w:p w:rsidR="004C34D3" w:rsidRPr="00B71BD7" w:rsidRDefault="004C34D3" w:rsidP="004C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Функции.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рабочая программа выполняет три основные функции.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Информационно-методическая функция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участникам образовательного процесса получить представление о целях, содержании, общей стратегии обучения, воспитания и</w:t>
            </w:r>
          </w:p>
          <w:p w:rsidR="004C34D3" w:rsidRPr="00B71BD7" w:rsidRDefault="004C34D3" w:rsidP="004C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учащихся основной школы средствами конкретного учебного предмета, о вкладе </w:t>
            </w:r>
          </w:p>
          <w:p w:rsidR="004C34D3" w:rsidRPr="00B71BD7" w:rsidRDefault="004C34D3" w:rsidP="004C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учебного предмета в решение общих целей образования.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Организационно-планирующая функция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</w:t>
            </w:r>
          </w:p>
          <w:p w:rsidR="004C34D3" w:rsidRPr="00B71BD7" w:rsidRDefault="004C34D3" w:rsidP="004C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этапов обучения, определение количественных и качественных характеристик содержания</w:t>
            </w:r>
          </w:p>
          <w:p w:rsidR="004C34D3" w:rsidRPr="00B71BD7" w:rsidRDefault="004C34D3" w:rsidP="004C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на каждом этапе. </w:t>
            </w:r>
          </w:p>
          <w:p w:rsidR="004C34D3" w:rsidRPr="00B71BD7" w:rsidRDefault="004C34D3" w:rsidP="004C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Контролирующая </w:t>
            </w: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функция</w:t>
            </w:r>
            <w:r w:rsidRPr="00B71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заключается в том, что программа, задавая требования 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34D3" w:rsidRPr="00B71BD7" w:rsidRDefault="004C34D3" w:rsidP="004C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содержанию речи, коммуникативным умениям, к отбору языкового материала и к уровню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 на каждом этапе обучения, может служить основой для сравнения полученных в ходе контроля результатов.</w:t>
            </w:r>
          </w:p>
          <w:p w:rsidR="004C34D3" w:rsidRPr="00B71BD7" w:rsidRDefault="004C34D3" w:rsidP="004C34D3">
            <w:pPr>
              <w:widowControl w:val="0"/>
              <w:tabs>
                <w:tab w:val="num" w:pos="567"/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предмета в базисном учебном плане</w:t>
            </w:r>
          </w:p>
          <w:p w:rsidR="004C34D3" w:rsidRPr="00B71BD7" w:rsidRDefault="004C34D3" w:rsidP="004C34D3">
            <w:pPr>
              <w:widowControl w:val="0"/>
              <w:tabs>
                <w:tab w:val="num" w:pos="567"/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C7A3E" w:rsidRPr="00B71BD7" w:rsidRDefault="004C34D3" w:rsidP="00DC7A3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действующему Базисному учебному плану, изучение английского языка в 10 классе предусматривает 3 часа в неделю-105 часов</w:t>
            </w:r>
            <w:r w:rsidR="00DC7A3E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год, 11 классе предусматривает 3 часа в неделю-105 часов в год,</w:t>
            </w:r>
          </w:p>
          <w:p w:rsidR="004C34D3" w:rsidRPr="00B71BD7" w:rsidRDefault="004C34D3" w:rsidP="004C34D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84B" w:rsidRPr="00DC275D" w:rsidRDefault="004C34D3" w:rsidP="006C1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C184B" w:rsidRPr="00DC275D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по немецкому языку составлена на основе следующих документов:</w:t>
            </w:r>
          </w:p>
          <w:p w:rsidR="006C184B" w:rsidRDefault="006C184B" w:rsidP="006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компонента государственного стандарта среднего  общего образования по немецкому языку,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Минобразования России от 5 марта 2004 года № 1089.</w:t>
            </w:r>
          </w:p>
          <w:p w:rsidR="006C184B" w:rsidRDefault="006C184B" w:rsidP="006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 по немецкому языку для 10-11 классов Г.И.Ворониной (Просвещение, 2011г.)</w:t>
            </w:r>
          </w:p>
          <w:p w:rsidR="006C184B" w:rsidRDefault="006C184B" w:rsidP="006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ориентирована на использование УМК, Г.И.Ворониной, И.В.Карелиной </w:t>
            </w:r>
            <w:r w:rsidRPr="0061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184B" w:rsidRDefault="006C184B" w:rsidP="006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курса:</w:t>
            </w:r>
          </w:p>
          <w:p w:rsidR="006C184B" w:rsidRDefault="006C184B" w:rsidP="006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-обеспечить достижение учащимся государственных стандартов в овладении немецким языком;</w:t>
            </w:r>
          </w:p>
          <w:p w:rsidR="006C184B" w:rsidRDefault="006C184B" w:rsidP="006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-овладение речевыми навыками в опосредованной (на основе учебного материала) и непосредственной (активное использование языковых и речевых средств в ситуациях общения) формах;</w:t>
            </w:r>
            <w:proofErr w:type="gramEnd"/>
          </w:p>
          <w:p w:rsidR="006C184B" w:rsidRDefault="006C184B" w:rsidP="006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обогащение новыми страноведческими,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культуроведческими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странах;</w:t>
            </w:r>
          </w:p>
          <w:p w:rsidR="006C184B" w:rsidRPr="006171B7" w:rsidRDefault="006C184B" w:rsidP="006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и развитие коммуникативно-ориентированной личности, способной участвовать в межкультурной коммуникации.</w:t>
            </w:r>
          </w:p>
          <w:p w:rsidR="006C184B" w:rsidRPr="00B71BD7" w:rsidRDefault="006C184B" w:rsidP="006C184B">
            <w:pPr>
              <w:widowControl w:val="0"/>
              <w:tabs>
                <w:tab w:val="num" w:pos="567"/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предмета в базисном учебном плане</w:t>
            </w:r>
          </w:p>
          <w:p w:rsidR="006C184B" w:rsidRPr="00B71BD7" w:rsidRDefault="006C184B" w:rsidP="006C184B">
            <w:pPr>
              <w:widowControl w:val="0"/>
              <w:tabs>
                <w:tab w:val="num" w:pos="567"/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C184B" w:rsidRPr="00B71BD7" w:rsidRDefault="006C184B" w:rsidP="006C18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действующему Базисному учебному плану,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немецкого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 в 10 классе предусматривает 3 часа в неделю-105 часов в год, 11 классе предусматривает 3 часа в неделю-105 часов в год,</w:t>
            </w:r>
          </w:p>
          <w:p w:rsidR="004C34D3" w:rsidRPr="00B71BD7" w:rsidRDefault="004C34D3" w:rsidP="004C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962930" w:rsidRPr="00B71BD7" w:rsidRDefault="00962930" w:rsidP="004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033" w:type="dxa"/>
          </w:tcPr>
          <w:p w:rsidR="00531236" w:rsidRPr="00B71BD7" w:rsidRDefault="00531236" w:rsidP="00531236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для 10 класса составлена на основе следующих нормативно-правовых документов:</w:t>
            </w:r>
          </w:p>
          <w:p w:rsidR="00F601F0" w:rsidRPr="00B71BD7" w:rsidRDefault="00531236" w:rsidP="00531236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компонент государственного стандарта </w:t>
            </w:r>
            <w:r w:rsidR="005C36E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образования, по математике, утверждён приказом Минобразования России от 05.03.2004г.№1897. </w:t>
            </w:r>
          </w:p>
          <w:p w:rsidR="00531236" w:rsidRPr="00B71BD7" w:rsidRDefault="00F601F0" w:rsidP="00531236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1236"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математике, для 10-11класса авторов Мордкович </w:t>
            </w:r>
            <w:proofErr w:type="spellStart"/>
            <w:r w:rsidR="00531236" w:rsidRPr="00B71BD7">
              <w:rPr>
                <w:rFonts w:ascii="Times New Roman" w:hAnsi="Times New Roman" w:cs="Times New Roman"/>
                <w:sz w:val="24"/>
                <w:szCs w:val="24"/>
              </w:rPr>
              <w:t>А.Г.СмирноваИ.М.изд</w:t>
            </w:r>
            <w:proofErr w:type="spellEnd"/>
            <w:r w:rsidR="00531236" w:rsidRPr="00B71BD7">
              <w:rPr>
                <w:rFonts w:ascii="Times New Roman" w:hAnsi="Times New Roman" w:cs="Times New Roman"/>
                <w:sz w:val="24"/>
                <w:szCs w:val="24"/>
              </w:rPr>
              <w:t>.: Мнемозина2008г.</w:t>
            </w:r>
            <w:proofErr w:type="gramStart"/>
            <w:r w:rsidR="00531236"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31236" w:rsidRPr="00B71BD7" w:rsidRDefault="00F601F0" w:rsidP="00531236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1236" w:rsidRPr="00B71BD7">
              <w:rPr>
                <w:rFonts w:ascii="Times New Roman" w:hAnsi="Times New Roman" w:cs="Times New Roman"/>
                <w:sz w:val="24"/>
                <w:szCs w:val="24"/>
              </w:rPr>
              <w:t>На изучение математики в 10 классе отводится 4часа в неделю и 1ч усиление-140ч плюс 34 итого174часа.</w:t>
            </w:r>
          </w:p>
          <w:p w:rsidR="00531236" w:rsidRPr="00B71BD7" w:rsidRDefault="00531236" w:rsidP="00531236">
            <w:pPr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531236" w:rsidRPr="00B71BD7" w:rsidRDefault="00531236" w:rsidP="0053123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-формирование представления о математике как универсальном языке науки, средстве моделирования явлений и процессов;</w:t>
            </w:r>
          </w:p>
          <w:p w:rsidR="00531236" w:rsidRPr="00B71BD7" w:rsidRDefault="00531236" w:rsidP="0053123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-развитие пространственного воображения, алгоритмической культуры;</w:t>
            </w:r>
          </w:p>
          <w:p w:rsidR="00531236" w:rsidRPr="00B71BD7" w:rsidRDefault="00531236" w:rsidP="0053123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математическими знаниями и умениями, необходимыми в повседневной жизни, для изучения школьных </w:t>
            </w:r>
            <w:proofErr w:type="spellStart"/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на базовом уровне, для получения образования в областях, не требующих углубленной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подготовки;</w:t>
            </w:r>
          </w:p>
          <w:p w:rsidR="00962930" w:rsidRPr="00B71BD7" w:rsidRDefault="00531236" w:rsidP="0053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средствами математики культуры личности, отношения к математике как к части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общечеловеческой культуры; знакомство с историей развития математики.</w:t>
            </w:r>
          </w:p>
        </w:tc>
      </w:tr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4033" w:type="dxa"/>
          </w:tcPr>
          <w:p w:rsidR="00F221CC" w:rsidRPr="00B71BD7" w:rsidRDefault="00BC36E6" w:rsidP="00BC36E6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21CC"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составлена на основе следующих нормативно - правовых документов: Федеральный компонент государственного стандарта (среднего </w:t>
            </w:r>
            <w:r w:rsidR="005C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1CC"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образования) по истории утверждён приказом Минобразования России от 05 03 2004г №1089 </w:t>
            </w:r>
          </w:p>
          <w:p w:rsidR="00F221CC" w:rsidRPr="00B71BD7" w:rsidRDefault="00F221CC" w:rsidP="00F221CC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истории для 5 – 11 классов авторы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околова Л А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ЗакомолкинаИМ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 2011год ;Программа по истории (с древнейших времён до наших дней) авторы :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А Баранов , О Н Журавлёва. М.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Граф, 2007год.</w:t>
            </w:r>
          </w:p>
          <w:p w:rsidR="00F221CC" w:rsidRPr="00B71BD7" w:rsidRDefault="00F221CC" w:rsidP="00F221CC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учебников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, Ю. А.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20- нач.21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2007 год. 11класс.(базовый уровень).</w:t>
            </w:r>
          </w:p>
          <w:p w:rsidR="00F221CC" w:rsidRPr="00B71BD7" w:rsidRDefault="00F221CC" w:rsidP="00F221CC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20 –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. 21 века 2009г </w:t>
            </w:r>
          </w:p>
          <w:p w:rsidR="00F221CC" w:rsidRPr="00B71BD7" w:rsidRDefault="00F221CC" w:rsidP="00F221CC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Русское слово. 11класс.</w:t>
            </w:r>
          </w:p>
          <w:p w:rsidR="00F221CC" w:rsidRPr="00B71BD7" w:rsidRDefault="00F221CC" w:rsidP="00F221CC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proofErr w:type="gramStart"/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      </w:r>
            <w:r w:rsidRPr="00B7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62930" w:rsidRPr="00B71BD7" w:rsidRDefault="00F221CC" w:rsidP="00F2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истории в основной школе: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формирование у молодого поколения ориентиров для гражданской,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br/>
      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br/>
              <w:t>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2930" w:rsidRPr="00B71BD7" w:rsidTr="008D550E">
        <w:trPr>
          <w:trHeight w:val="645"/>
        </w:trPr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4033" w:type="dxa"/>
          </w:tcPr>
          <w:p w:rsidR="008D550E" w:rsidRPr="00B71BD7" w:rsidRDefault="008D550E" w:rsidP="00FF7667">
            <w:pPr>
              <w:pStyle w:val="1"/>
              <w:numPr>
                <w:ilvl w:val="0"/>
                <w:numId w:val="0"/>
              </w:numPr>
              <w:jc w:val="both"/>
              <w:rPr>
                <w:rFonts w:cs="Times New Roman"/>
                <w:b w:val="0"/>
                <w:bCs w:val="0"/>
                <w:sz w:val="24"/>
              </w:rPr>
            </w:pPr>
            <w:r w:rsidRPr="00B71BD7">
              <w:rPr>
                <w:rFonts w:cs="Times New Roman"/>
                <w:b w:val="0"/>
                <w:bCs w:val="0"/>
                <w:sz w:val="24"/>
              </w:rPr>
              <w:t xml:space="preserve">Рабочая программа по обществознанию </w:t>
            </w:r>
            <w:r w:rsidR="003E18D9">
              <w:rPr>
                <w:rFonts w:cs="Times New Roman"/>
                <w:b w:val="0"/>
                <w:bCs w:val="0"/>
                <w:sz w:val="24"/>
              </w:rPr>
              <w:t xml:space="preserve">(базовый уровень) </w:t>
            </w:r>
            <w:r w:rsidRPr="00B71BD7">
              <w:rPr>
                <w:rFonts w:cs="Times New Roman"/>
                <w:b w:val="0"/>
                <w:bCs w:val="0"/>
                <w:sz w:val="24"/>
              </w:rPr>
              <w:t>составлена на основе следующих нормативно – правовых документов:</w:t>
            </w:r>
          </w:p>
          <w:p w:rsidR="00BC36E6" w:rsidRPr="00B71BD7" w:rsidRDefault="008D550E" w:rsidP="00BC36E6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426"/>
              <w:jc w:val="both"/>
            </w:pPr>
            <w:r w:rsidRPr="00B71BD7">
              <w:t>: Федеральный компонент государственного стандарта (среднего общего образования) по истории утверждён приказом Минобразования России от 05 03 2004г №1089</w:t>
            </w:r>
          </w:p>
          <w:p w:rsidR="008D550E" w:rsidRPr="00B71BD7" w:rsidRDefault="008D550E" w:rsidP="00BC36E6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426"/>
              <w:jc w:val="both"/>
            </w:pPr>
            <w:r w:rsidRPr="00B71BD7">
              <w:t>Программы по обществознанию для 11 класса «базовый уровень» авторов:</w:t>
            </w:r>
          </w:p>
          <w:p w:rsidR="008D550E" w:rsidRPr="00B71BD7" w:rsidRDefault="008D550E" w:rsidP="008D550E">
            <w:pPr>
              <w:pStyle w:val="1"/>
              <w:numPr>
                <w:ilvl w:val="0"/>
                <w:numId w:val="0"/>
              </w:numPr>
              <w:ind w:firstLine="426"/>
              <w:jc w:val="both"/>
              <w:rPr>
                <w:rFonts w:eastAsia="Times New Roman" w:cs="Times New Roman"/>
                <w:b w:val="0"/>
                <w:w w:val="109"/>
                <w:sz w:val="24"/>
                <w:lang w:eastAsia="ar-SA" w:bidi="ar-SA"/>
              </w:rPr>
            </w:pPr>
            <w:r w:rsidRPr="00B71BD7">
              <w:rPr>
                <w:rFonts w:eastAsia="Calibri" w:cs="Times New Roman"/>
                <w:b w:val="0"/>
                <w:bCs w:val="0"/>
                <w:sz w:val="24"/>
                <w:lang w:eastAsia="ar-SA" w:bidi="ar-SA"/>
              </w:rPr>
              <w:t xml:space="preserve">Л. Н. Боголюбова, Н. И. Городецкая, Л. Ф. Иванова "Обществознание.10—11 классы. </w:t>
            </w:r>
            <w:proofErr w:type="gramStart"/>
            <w:r w:rsidRPr="00B71BD7">
              <w:rPr>
                <w:rFonts w:eastAsia="Calibri" w:cs="Times New Roman"/>
                <w:b w:val="0"/>
                <w:bCs w:val="0"/>
                <w:sz w:val="24"/>
                <w:lang w:eastAsia="ar-SA" w:bidi="ar-SA"/>
              </w:rPr>
              <w:t>Базовый уровень." (Сборник «Программы общеобразовательных учреждений.</w:t>
            </w:r>
            <w:proofErr w:type="gramEnd"/>
            <w:r w:rsidRPr="00B71BD7">
              <w:rPr>
                <w:rFonts w:eastAsia="Calibri" w:cs="Times New Roman"/>
                <w:b w:val="0"/>
                <w:bCs w:val="0"/>
                <w:sz w:val="24"/>
                <w:lang w:eastAsia="ar-SA" w:bidi="ar-SA"/>
              </w:rPr>
              <w:t xml:space="preserve"> Обществознание. 6-11 классы».- М.:</w:t>
            </w:r>
            <w:r w:rsidRPr="00B71BD7">
              <w:rPr>
                <w:rFonts w:eastAsia="Times New Roman" w:cs="Times New Roman"/>
                <w:b w:val="0"/>
                <w:w w:val="109"/>
                <w:sz w:val="24"/>
                <w:lang w:eastAsia="ar-SA" w:bidi="ar-SA"/>
              </w:rPr>
              <w:t xml:space="preserve"> Просвещение, 2010 г.);</w:t>
            </w:r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ориентирована на использование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.Н.Боголюбов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Н.И.Городецкая А.И.Матвеев. Базовый уровень. 11 класс М. Просвещение 2010г</w:t>
            </w:r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0E" w:rsidRPr="00B71BD7" w:rsidRDefault="008D550E" w:rsidP="00FF766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Cs/>
                <w:sz w:val="24"/>
                <w:szCs w:val="24"/>
              </w:rPr>
              <w:t>• воспитание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</w:t>
            </w:r>
            <w:r w:rsidRPr="00B71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закрепленным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в Конституции Российской Федерации;</w:t>
            </w:r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BD7">
              <w:rPr>
                <w:rFonts w:ascii="Times New Roman" w:hAnsi="Times New Roman" w:cs="Times New Roman"/>
                <w:bCs/>
                <w:sz w:val="24"/>
                <w:szCs w:val="24"/>
              </w:rPr>
              <w:t>• освоение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Pr="00B71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  <w:proofErr w:type="gramEnd"/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Cs/>
                <w:sz w:val="24"/>
                <w:szCs w:val="24"/>
              </w:rPr>
              <w:t>• овладение умениями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</w:t>
            </w:r>
            <w:r w:rsidRPr="00B71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практической деятельности, необходимых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жизни гражданского общества и государства;</w:t>
            </w:r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BD7">
              <w:rPr>
                <w:rFonts w:ascii="Times New Roman" w:hAnsi="Times New Roman" w:cs="Times New Roman"/>
                <w:bCs/>
                <w:sz w:val="24"/>
                <w:szCs w:val="24"/>
              </w:rPr>
              <w:t>• формирование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      </w:r>
            <w:proofErr w:type="gramEnd"/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8D550E" w:rsidRPr="00B71BD7" w:rsidRDefault="00FF7667" w:rsidP="00FF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D550E" w:rsidRPr="00B71BD7">
              <w:rPr>
                <w:rFonts w:ascii="Times New Roman" w:hAnsi="Times New Roman" w:cs="Times New Roman"/>
                <w:sz w:val="24"/>
                <w:szCs w:val="24"/>
              </w:rPr>
              <w:t>- содействовать самоопределению личности, созданию условий для её реализации;</w:t>
            </w:r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- 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- воспитывать гражданственность и любовь к Родине;</w:t>
            </w:r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- создание у учащихся целостных представлений о жизни общества и человека в нем, адекватных современному уровню научных знаний;</w:t>
            </w:r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- выработка основ нравственной, правовой, экономической, политической, экологической культуры;</w:t>
            </w:r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- интеграция личности в систему национальных и мировой культур;</w:t>
            </w:r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- содействие взаимопониманию и сотрудничеству между людьми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народами, различными расовыми, национальными, этническими, религиозными и социальными группами;</w:t>
            </w:r>
          </w:p>
          <w:p w:rsidR="008D550E" w:rsidRPr="00B71BD7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- помощь в реализации права учащимися на свободный выбор взглядов и убеждений с учетом многообразия мировоззренческих подходов;</w:t>
            </w:r>
          </w:p>
          <w:p w:rsidR="008D550E" w:rsidRDefault="008D550E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- ориентация учащихся на гуманистические и демократические ценности.</w:t>
            </w:r>
          </w:p>
          <w:p w:rsidR="003E18D9" w:rsidRDefault="003E18D9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D9" w:rsidRPr="003E18D9" w:rsidRDefault="003E18D9" w:rsidP="003E18D9">
            <w:pPr>
              <w:jc w:val="both"/>
              <w:rPr>
                <w:rFonts w:ascii="Times New Roman" w:hAnsi="Times New Roman" w:cs="Times New Roman"/>
              </w:rPr>
            </w:pPr>
            <w:r w:rsidRPr="003E18D9">
              <w:rPr>
                <w:rFonts w:ascii="Times New Roman" w:hAnsi="Times New Roman" w:cs="Times New Roman"/>
              </w:rPr>
              <w:t xml:space="preserve">   </w:t>
            </w:r>
            <w:r w:rsidRPr="00170D3E">
              <w:rPr>
                <w:rFonts w:ascii="Times New Roman" w:hAnsi="Times New Roman" w:cs="Times New Roman"/>
                <w:b/>
              </w:rPr>
              <w:t>Рабочая программа по обществознанию (профильный уровень) составлена на основе следующих нормативно-правовых документов:</w:t>
            </w:r>
          </w:p>
          <w:p w:rsidR="003E18D9" w:rsidRPr="003E18D9" w:rsidRDefault="003E18D9" w:rsidP="003E18D9">
            <w:pPr>
              <w:jc w:val="both"/>
              <w:rPr>
                <w:rFonts w:ascii="Times New Roman" w:hAnsi="Times New Roman" w:cs="Times New Roman"/>
              </w:rPr>
            </w:pPr>
            <w:r w:rsidRPr="003E18D9">
              <w:rPr>
                <w:rFonts w:ascii="Times New Roman" w:hAnsi="Times New Roman" w:cs="Times New Roman"/>
              </w:rPr>
              <w:t>1. Федеральный компонент государственного стандарта среднего общего образования по обществознанию на профильном уровне, утвержден приказом Минобразования России от 05.03.2004 года № 1089.</w:t>
            </w:r>
          </w:p>
          <w:p w:rsidR="003E18D9" w:rsidRPr="003E18D9" w:rsidRDefault="003E18D9" w:rsidP="003E18D9">
            <w:pPr>
              <w:jc w:val="both"/>
              <w:rPr>
                <w:rFonts w:ascii="Times New Roman" w:hAnsi="Times New Roman" w:cs="Times New Roman"/>
              </w:rPr>
            </w:pPr>
            <w:r w:rsidRPr="003E18D9">
              <w:rPr>
                <w:rFonts w:ascii="Times New Roman" w:hAnsi="Times New Roman" w:cs="Times New Roman"/>
              </w:rPr>
              <w:t xml:space="preserve">2. Программы по обществознанию для 11 класса. Соколова Л.А., </w:t>
            </w:r>
            <w:proofErr w:type="spellStart"/>
            <w:r w:rsidRPr="003E18D9">
              <w:rPr>
                <w:rFonts w:ascii="Times New Roman" w:hAnsi="Times New Roman" w:cs="Times New Roman"/>
              </w:rPr>
              <w:t>Закомолкина</w:t>
            </w:r>
            <w:proofErr w:type="spellEnd"/>
            <w:r w:rsidRPr="003E18D9">
              <w:rPr>
                <w:rFonts w:ascii="Times New Roman" w:hAnsi="Times New Roman" w:cs="Times New Roman"/>
              </w:rPr>
              <w:t xml:space="preserve"> И.М. Просвещение. 2010г.</w:t>
            </w:r>
          </w:p>
          <w:p w:rsidR="003E18D9" w:rsidRPr="003E18D9" w:rsidRDefault="003E18D9" w:rsidP="003E18D9">
            <w:pPr>
              <w:jc w:val="both"/>
              <w:rPr>
                <w:rFonts w:ascii="Times New Roman" w:hAnsi="Times New Roman" w:cs="Times New Roman"/>
              </w:rPr>
            </w:pPr>
            <w:r w:rsidRPr="003E18D9">
              <w:rPr>
                <w:rFonts w:ascii="Times New Roman" w:hAnsi="Times New Roman" w:cs="Times New Roman"/>
              </w:rPr>
              <w:t xml:space="preserve">Рабочая программа, ориентированная на использование учебника Боголюбова Л.Н. и А.Ю. </w:t>
            </w:r>
            <w:proofErr w:type="spellStart"/>
            <w:r w:rsidRPr="003E18D9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3E18D9">
              <w:rPr>
                <w:rFonts w:ascii="Times New Roman" w:hAnsi="Times New Roman" w:cs="Times New Roman"/>
              </w:rPr>
              <w:t>. "Обществознание". Профильный уровень. 10 класс. М. "Просвещение" 2010г.</w:t>
            </w:r>
          </w:p>
          <w:p w:rsidR="003E18D9" w:rsidRPr="003E18D9" w:rsidRDefault="003E18D9" w:rsidP="003E18D9">
            <w:pPr>
              <w:jc w:val="both"/>
              <w:rPr>
                <w:rFonts w:ascii="Times New Roman" w:hAnsi="Times New Roman" w:cs="Times New Roman"/>
              </w:rPr>
            </w:pPr>
            <w:r w:rsidRPr="003E18D9">
              <w:rPr>
                <w:rFonts w:ascii="Times New Roman" w:hAnsi="Times New Roman" w:cs="Times New Roman"/>
              </w:rPr>
              <w:t>Цели</w:t>
            </w:r>
          </w:p>
          <w:p w:rsidR="003E18D9" w:rsidRPr="003E18D9" w:rsidRDefault="003E18D9" w:rsidP="003E18D9">
            <w:pPr>
              <w:jc w:val="both"/>
              <w:rPr>
                <w:rFonts w:ascii="Times New Roman" w:hAnsi="Times New Roman" w:cs="Times New Roman"/>
              </w:rPr>
            </w:pPr>
            <w:r w:rsidRPr="003E18D9">
              <w:rPr>
                <w:rFonts w:ascii="Times New Roman" w:hAnsi="Times New Roman" w:cs="Times New Roman"/>
              </w:rPr>
              <w:t>Изучение обществознания в старшей школе на профильном уровне направлено на достижение следующих целей:</w:t>
            </w:r>
          </w:p>
          <w:p w:rsidR="003E18D9" w:rsidRPr="003E18D9" w:rsidRDefault="003E18D9" w:rsidP="003E18D9">
            <w:pPr>
              <w:jc w:val="both"/>
              <w:rPr>
                <w:rFonts w:ascii="Times New Roman" w:hAnsi="Times New Roman" w:cs="Times New Roman"/>
              </w:rPr>
            </w:pPr>
            <w:r w:rsidRPr="003E18D9">
              <w:rPr>
                <w:rFonts w:ascii="Times New Roman" w:hAnsi="Times New Roman" w:cs="Times New Roman"/>
              </w:rPr>
              <w:t>- развитие личности в период ранней юности, ее духовной культуры, социального мышления, познавательного интереса к изучению социально-гуманитарных  дисциплин, критического мышления, позволяющего объективно воспринимать социальную информацию и уверенно ориентироваться в ее потоке;</w:t>
            </w:r>
          </w:p>
          <w:p w:rsidR="003E18D9" w:rsidRPr="003E18D9" w:rsidRDefault="003E18D9" w:rsidP="003E18D9">
            <w:pPr>
              <w:jc w:val="both"/>
              <w:rPr>
                <w:rFonts w:ascii="Times New Roman" w:hAnsi="Times New Roman" w:cs="Times New Roman"/>
              </w:rPr>
            </w:pPr>
            <w:r w:rsidRPr="003E18D9">
              <w:rPr>
                <w:rFonts w:ascii="Times New Roman" w:hAnsi="Times New Roman" w:cs="Times New Roman"/>
              </w:rPr>
              <w:t>- 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      </w:r>
          </w:p>
          <w:p w:rsidR="003E18D9" w:rsidRPr="003E18D9" w:rsidRDefault="003E18D9" w:rsidP="003E18D9">
            <w:pPr>
              <w:jc w:val="both"/>
              <w:rPr>
                <w:rFonts w:ascii="Times New Roman" w:hAnsi="Times New Roman" w:cs="Times New Roman"/>
              </w:rPr>
            </w:pPr>
            <w:r w:rsidRPr="003E18D9">
              <w:rPr>
                <w:rFonts w:ascii="Times New Roman" w:hAnsi="Times New Roman" w:cs="Times New Roman"/>
              </w:rPr>
              <w:t>- освоение системы знаний, составляющих основы философии, социологии, политологии, социальной психологии, необходимых  для эффективного взаимодействия с социальной средой и успешного получения последующего профессионального образования и самообразования;</w:t>
            </w:r>
          </w:p>
          <w:p w:rsidR="003E18D9" w:rsidRPr="003E18D9" w:rsidRDefault="003E18D9" w:rsidP="003E18D9">
            <w:pPr>
              <w:jc w:val="both"/>
              <w:rPr>
                <w:rFonts w:ascii="Times New Roman" w:hAnsi="Times New Roman" w:cs="Times New Roman"/>
              </w:rPr>
            </w:pPr>
            <w:r w:rsidRPr="003E18D9">
              <w:rPr>
                <w:rFonts w:ascii="Times New Roman" w:hAnsi="Times New Roman" w:cs="Times New Roman"/>
              </w:rPr>
              <w:lastRenderedPageBreak/>
              <w:t>- 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      </w:r>
          </w:p>
          <w:p w:rsidR="003E18D9" w:rsidRPr="003E18D9" w:rsidRDefault="003E18D9" w:rsidP="003E18D9">
            <w:pPr>
              <w:jc w:val="both"/>
              <w:rPr>
                <w:rFonts w:ascii="Times New Roman" w:hAnsi="Times New Roman" w:cs="Times New Roman"/>
              </w:rPr>
            </w:pPr>
            <w:r w:rsidRPr="003E18D9">
              <w:rPr>
                <w:rFonts w:ascii="Times New Roman" w:hAnsi="Times New Roman" w:cs="Times New Roman"/>
              </w:rPr>
              <w:t xml:space="preserve">- 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 </w:t>
            </w:r>
          </w:p>
          <w:p w:rsidR="003E18D9" w:rsidRPr="003E18D9" w:rsidRDefault="003E18D9" w:rsidP="003E18D9">
            <w:pPr>
              <w:jc w:val="both"/>
              <w:rPr>
                <w:rFonts w:ascii="Times New Roman" w:hAnsi="Times New Roman" w:cs="Times New Roman"/>
              </w:rPr>
            </w:pPr>
            <w:r w:rsidRPr="003E18D9">
              <w:rPr>
                <w:rFonts w:ascii="Times New Roman" w:hAnsi="Times New Roman" w:cs="Times New Roman"/>
              </w:rPr>
              <w:t xml:space="preserve">   Изучение обществознания в 10-11 классах на профильном уровне предусматривает по 3 часа в неделю - 210 часов в год.</w:t>
            </w:r>
          </w:p>
          <w:p w:rsidR="003E18D9" w:rsidRPr="003E18D9" w:rsidRDefault="003E18D9" w:rsidP="008D550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0" w:rsidRPr="00B71BD7" w:rsidRDefault="00962930" w:rsidP="004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4033" w:type="dxa"/>
          </w:tcPr>
          <w:p w:rsidR="00FF7667" w:rsidRPr="00B71BD7" w:rsidRDefault="00FF7667" w:rsidP="00FF76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</w:t>
            </w:r>
            <w:r w:rsidR="00F55704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704"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экономике   составлена на основе Федерального компонента Государственного стандарта среднего   общего образования и Программы по экономике для 10-11 классов общеобразовательных школ (автор И.В. </w:t>
            </w:r>
            <w:proofErr w:type="spellStart"/>
            <w:r w:rsidR="00F55704"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Липсиц</w:t>
            </w:r>
            <w:proofErr w:type="spellEnd"/>
            <w:r w:rsidR="00F55704"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 </w:t>
            </w:r>
            <w:r w:rsidR="00F55704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предназначена для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учащихся 10-11 класса  (социально-экономической  группы) средней школы</w:t>
            </w:r>
            <w:r w:rsidR="00F55704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занимающихся по программе профильного курса экономики, конкретизирует содержание предметных тем образовательного стандарта и дает   распределение учебных часов по разделам курса.</w:t>
            </w:r>
          </w:p>
          <w:p w:rsidR="00F55704" w:rsidRPr="00B71BD7" w:rsidRDefault="00FF7667" w:rsidP="00FF76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704" w:rsidRPr="00B7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Pr="00B7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55704" w:rsidRPr="00B71BD7" w:rsidRDefault="00F55704" w:rsidP="00F55704">
            <w:pPr>
              <w:pStyle w:val="a9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экономики в старшей школе на базовом уровне направлено на достижение следующих целей:</w:t>
            </w:r>
          </w:p>
          <w:p w:rsidR="00F55704" w:rsidRPr="00B71BD7" w:rsidRDefault="00F55704" w:rsidP="00F55704">
            <w:pPr>
              <w:numPr>
                <w:ilvl w:val="0"/>
                <w:numId w:val="18"/>
              </w:numPr>
              <w:autoSpaceDN w:val="0"/>
              <w:spacing w:before="60"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гражданского образования, экономического образа мышления; 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в получении экономических знаний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интереса к изучению экономических дисциплин; способности к личному самоопределению и самореализации;</w:t>
            </w:r>
          </w:p>
          <w:p w:rsidR="00F55704" w:rsidRPr="00B71BD7" w:rsidRDefault="00F55704" w:rsidP="00F55704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before="60"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ответственности за экономические решения; уважения к труду и предпринимательской деятельности; </w:t>
            </w:r>
          </w:p>
          <w:p w:rsidR="00F55704" w:rsidRPr="00B71BD7" w:rsidRDefault="00F55704" w:rsidP="00F55704">
            <w:pPr>
              <w:numPr>
                <w:ilvl w:val="0"/>
                <w:numId w:val="18"/>
              </w:numPr>
              <w:autoSpaceDN w:val="0"/>
              <w:spacing w:before="60"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системы знаний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экономической 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и об экономике России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F55704" w:rsidRPr="00B71BD7" w:rsidRDefault="00F55704" w:rsidP="00F55704">
            <w:pPr>
              <w:numPr>
                <w:ilvl w:val="0"/>
                <w:numId w:val="18"/>
              </w:numPr>
              <w:autoSpaceDN w:val="0"/>
              <w:spacing w:before="60"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получать и критически осмысливать экономическую информацию, анализировать, систематизировать полученные данные; </w:t>
            </w:r>
            <w:r w:rsidRPr="00B7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подходить к событиям общественной и политической жизни с экономической точки зрения;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      </w:r>
          </w:p>
          <w:p w:rsidR="00F55704" w:rsidRPr="00B71BD7" w:rsidRDefault="00F55704" w:rsidP="00F55704">
            <w:pPr>
              <w:numPr>
                <w:ilvl w:val="0"/>
                <w:numId w:val="18"/>
              </w:numPr>
              <w:autoSpaceDN w:val="0"/>
              <w:spacing w:before="60"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опыта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 полученных знаний и умений для решения типичных экономических задач; освоения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экономических знаний для будущей работы в качестве наемного работника и эффективной самореализации в экономической сфере.</w:t>
            </w:r>
          </w:p>
          <w:p w:rsidR="00BC36E6" w:rsidRPr="00B71BD7" w:rsidRDefault="00BC36E6" w:rsidP="00BC36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2930" w:rsidRPr="00B71BD7" w:rsidRDefault="00FF7667" w:rsidP="00BC36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704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Российской Федерации на изучение учебного предмета «Экономика»   в </w:t>
            </w:r>
            <w:r w:rsidR="00F55704" w:rsidRPr="00B71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F55704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</w:t>
            </w:r>
            <w:r w:rsidR="00F55704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отводится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="00F55704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а за два года обучения, по 17,5 часов в год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55704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расчета 0,5 часа в неделю.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4033" w:type="dxa"/>
          </w:tcPr>
          <w:p w:rsidR="00445552" w:rsidRPr="008157D1" w:rsidRDefault="00445552" w:rsidP="0044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праву составлена на основе:</w:t>
            </w:r>
          </w:p>
          <w:p w:rsidR="00445552" w:rsidRPr="00FE2A1B" w:rsidRDefault="00445552" w:rsidP="0044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компонента государственного стандарта среднего  общего образования по праву, утвержденного приказом Минобразования России от 5 марта 2004 года № 1089</w:t>
            </w:r>
          </w:p>
          <w:p w:rsidR="00445552" w:rsidRPr="00FE2A1B" w:rsidRDefault="00445552" w:rsidP="0044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A1B">
              <w:rPr>
                <w:rFonts w:ascii="Times New Roman" w:hAnsi="Times New Roman" w:cs="Times New Roman"/>
                <w:sz w:val="24"/>
                <w:szCs w:val="24"/>
              </w:rPr>
              <w:t>рограммы А.Ф.Никитина Правоведение 10-11 класс</w:t>
            </w:r>
          </w:p>
          <w:p w:rsidR="00445552" w:rsidRPr="00FE2A1B" w:rsidRDefault="00445552" w:rsidP="0044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1B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445552" w:rsidRPr="00FE2A1B" w:rsidRDefault="00445552" w:rsidP="0044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 w:cs="Times New Roman"/>
                <w:sz w:val="24"/>
                <w:szCs w:val="24"/>
              </w:rPr>
              <w:t>Изучение права в старшей школе на базовом уровне направлено на достижение следующих целей:</w:t>
            </w:r>
          </w:p>
          <w:p w:rsidR="00445552" w:rsidRPr="00FE2A1B" w:rsidRDefault="00445552" w:rsidP="0044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A1B">
              <w:rPr>
                <w:rFonts w:ascii="Times New Roman" w:hAnsi="Times New Roman" w:cs="Times New Roman"/>
                <w:sz w:val="24"/>
                <w:szCs w:val="24"/>
              </w:rPr>
      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      </w:r>
          </w:p>
          <w:p w:rsidR="00445552" w:rsidRPr="00FE2A1B" w:rsidRDefault="00445552" w:rsidP="0044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 w:cs="Times New Roman"/>
                <w:sz w:val="24"/>
                <w:szCs w:val="24"/>
              </w:rPr>
              <w:t>-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      </w:r>
          </w:p>
          <w:p w:rsidR="00445552" w:rsidRPr="00FE2A1B" w:rsidRDefault="00445552" w:rsidP="0044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A1B">
              <w:rPr>
                <w:rFonts w:ascii="Times New Roman" w:hAnsi="Times New Roman" w:cs="Times New Roman"/>
                <w:sz w:val="24"/>
                <w:szCs w:val="24"/>
              </w:rPr>
      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      </w:r>
          </w:p>
          <w:p w:rsidR="00445552" w:rsidRPr="00FE2A1B" w:rsidRDefault="00445552" w:rsidP="0044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A1B">
              <w:rPr>
                <w:rFonts w:ascii="Times New Roman" w:hAnsi="Times New Roman" w:cs="Times New Roman"/>
                <w:sz w:val="24"/>
                <w:szCs w:val="24"/>
              </w:rPr>
      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</w:t>
            </w:r>
          </w:p>
          <w:p w:rsidR="00445552" w:rsidRPr="00FE2A1B" w:rsidRDefault="00445552" w:rsidP="0044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 w:cs="Times New Roman"/>
                <w:sz w:val="24"/>
                <w:szCs w:val="24"/>
              </w:rPr>
              <w:t>содействия подержанию правопорядка в обществе;</w:t>
            </w:r>
          </w:p>
          <w:p w:rsidR="00445552" w:rsidRPr="00FE2A1B" w:rsidRDefault="00445552" w:rsidP="0044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задач в социально-правовой сфере, а также учебных задач в образовательном процессе;</w:t>
            </w:r>
          </w:p>
          <w:p w:rsidR="00962930" w:rsidRPr="00B71BD7" w:rsidRDefault="00445552" w:rsidP="004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A1B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</w:t>
            </w:r>
          </w:p>
        </w:tc>
      </w:tr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4033" w:type="dxa"/>
          </w:tcPr>
          <w:p w:rsidR="00FD3E73" w:rsidRPr="00FD3E73" w:rsidRDefault="00FD3E73" w:rsidP="00FD3E7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географии составлена на основании следующих нормативно- правовых документов:    </w:t>
            </w:r>
          </w:p>
          <w:p w:rsidR="00FD3E73" w:rsidRPr="00FD3E73" w:rsidRDefault="00FD3E73" w:rsidP="00FD3E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3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компонент государственного стандарта </w:t>
            </w:r>
            <w:r w:rsidR="005C36EA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FD3E7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географии, утверждён приказом Минобразования России от 05.03.2004 г.№1089./ </w:t>
            </w:r>
          </w:p>
          <w:p w:rsidR="00FD3E73" w:rsidRPr="00FD3E73" w:rsidRDefault="00FD3E73" w:rsidP="00FD3E73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3">
              <w:rPr>
                <w:rFonts w:ascii="Times New Roman" w:hAnsi="Times New Roman" w:cs="Times New Roman"/>
                <w:sz w:val="24"/>
                <w:szCs w:val="24"/>
              </w:rPr>
              <w:t xml:space="preserve">-Программы  для среднего  общего образования по географии (базовый уровень)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D3E73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FD3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E7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нормативных документов География М., «Дрофа», 2004 г                           </w:t>
            </w:r>
          </w:p>
          <w:p w:rsidR="00FD3E73" w:rsidRPr="00FD3E73" w:rsidRDefault="00FD3E73" w:rsidP="00FD3E73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3">
              <w:rPr>
                <w:rFonts w:ascii="Times New Roman" w:hAnsi="Times New Roman" w:cs="Times New Roman"/>
                <w:sz w:val="24"/>
                <w:szCs w:val="24"/>
              </w:rPr>
              <w:t xml:space="preserve">- Рабочая программа   ориентирована  на использование учебника В.П. </w:t>
            </w:r>
            <w:proofErr w:type="spellStart"/>
            <w:r w:rsidRPr="00FD3E73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FD3E73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«Экономическая и социальная география мира»</w:t>
            </w:r>
            <w:r w:rsidR="0039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FD3E73">
              <w:rPr>
                <w:rFonts w:ascii="Times New Roman" w:hAnsi="Times New Roman" w:cs="Times New Roman"/>
                <w:sz w:val="24"/>
                <w:szCs w:val="24"/>
              </w:rPr>
              <w:t>уровень.10класс.М.,«Просвещение»,20</w:t>
            </w:r>
            <w:r w:rsidR="00392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3E7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3E73" w:rsidRPr="00FD3E73" w:rsidRDefault="00FD3E73" w:rsidP="00FD3E73">
            <w:pPr>
              <w:pStyle w:val="a9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FD3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FD3E7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курса:</w:t>
            </w:r>
          </w:p>
          <w:p w:rsidR="00FD3E73" w:rsidRPr="00FD3E73" w:rsidRDefault="00FD3E73" w:rsidP="00392830">
            <w:pPr>
              <w:pStyle w:val="a9"/>
              <w:tabs>
                <w:tab w:val="num" w:pos="142"/>
              </w:tabs>
              <w:spacing w:line="24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3">
              <w:rPr>
                <w:rFonts w:ascii="Times New Roman" w:hAnsi="Times New Roman" w:cs="Times New Roman"/>
                <w:b/>
                <w:sz w:val="24"/>
                <w:szCs w:val="24"/>
              </w:rPr>
              <w:t>Главной целью курса</w:t>
            </w:r>
            <w:r w:rsidRPr="00FD3E7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      </w:r>
          </w:p>
          <w:p w:rsidR="00FD3E73" w:rsidRPr="00FD3E73" w:rsidRDefault="00FD3E73" w:rsidP="00FD3E73">
            <w:pPr>
              <w:pStyle w:val="a9"/>
              <w:tabs>
                <w:tab w:val="num" w:pos="142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73">
              <w:rPr>
                <w:rFonts w:ascii="Times New Roman" w:hAnsi="Times New Roman" w:cs="Times New Roman"/>
                <w:sz w:val="24"/>
                <w:szCs w:val="24"/>
              </w:rPr>
              <w:t xml:space="preserve">Указанная цель раскрывается в основных </w:t>
            </w:r>
            <w:r w:rsidRPr="00FD3E73">
              <w:rPr>
                <w:rFonts w:ascii="Times New Roman" w:hAnsi="Times New Roman" w:cs="Times New Roman"/>
                <w:b/>
                <w:sz w:val="24"/>
                <w:szCs w:val="24"/>
              </w:rPr>
              <w:t>задачах курса:</w:t>
            </w:r>
          </w:p>
          <w:p w:rsidR="00FD3E73" w:rsidRPr="00FD3E73" w:rsidRDefault="00FD3E73" w:rsidP="00FD3E73">
            <w:pPr>
              <w:pStyle w:val="ab"/>
              <w:numPr>
                <w:ilvl w:val="0"/>
                <w:numId w:val="20"/>
              </w:num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FD3E73">
              <w:rPr>
                <w:rFonts w:ascii="Times New Roman" w:hAnsi="Times New Roman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      </w:r>
          </w:p>
          <w:p w:rsidR="00FD3E73" w:rsidRPr="00FD3E73" w:rsidRDefault="00FD3E73" w:rsidP="00FD3E73">
            <w:pPr>
              <w:pStyle w:val="ab"/>
              <w:numPr>
                <w:ilvl w:val="0"/>
                <w:numId w:val="20"/>
              </w:num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FD3E73">
              <w:rPr>
                <w:rFonts w:ascii="Times New Roman" w:hAnsi="Times New Roman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FD3E73">
              <w:rPr>
                <w:rFonts w:ascii="Times New Roman" w:hAnsi="Times New Roman"/>
              </w:rPr>
              <w:t>геоэкологических</w:t>
            </w:r>
            <w:proofErr w:type="spellEnd"/>
            <w:r w:rsidRPr="00FD3E73">
              <w:rPr>
                <w:rFonts w:ascii="Times New Roman" w:hAnsi="Times New Roman"/>
              </w:rPr>
              <w:t xml:space="preserve"> процессов и явлений; </w:t>
            </w:r>
          </w:p>
          <w:p w:rsidR="00FD3E73" w:rsidRPr="00FD3E73" w:rsidRDefault="00FD3E73" w:rsidP="00FD3E73">
            <w:pPr>
              <w:pStyle w:val="ab"/>
              <w:numPr>
                <w:ilvl w:val="0"/>
                <w:numId w:val="20"/>
              </w:num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FD3E73">
              <w:rPr>
                <w:rFonts w:ascii="Times New Roman" w:hAnsi="Times New Roman"/>
              </w:rPr>
      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FD3E73" w:rsidRPr="00FD3E73" w:rsidRDefault="00FD3E73" w:rsidP="00FD3E73">
            <w:pPr>
              <w:pStyle w:val="a9"/>
              <w:numPr>
                <w:ilvl w:val="0"/>
                <w:numId w:val="20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      </w:r>
          </w:p>
          <w:p w:rsidR="00FD3E73" w:rsidRPr="00FD3E73" w:rsidRDefault="00FD3E73" w:rsidP="00FD3E73">
            <w:pPr>
              <w:pStyle w:val="a9"/>
              <w:numPr>
                <w:ilvl w:val="0"/>
                <w:numId w:val="20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3">
              <w:rPr>
                <w:rFonts w:ascii="Times New Roman" w:hAnsi="Times New Roman" w:cs="Times New Roman"/>
                <w:sz w:val="24"/>
                <w:szCs w:val="24"/>
              </w:rPr>
      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      </w:r>
          </w:p>
          <w:p w:rsidR="00FD3E73" w:rsidRPr="00FD3E73" w:rsidRDefault="00FD3E73" w:rsidP="00FD3E73">
            <w:pPr>
              <w:pStyle w:val="a9"/>
              <w:numPr>
                <w:ilvl w:val="0"/>
                <w:numId w:val="20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3">
              <w:rPr>
                <w:rFonts w:ascii="Times New Roman" w:hAnsi="Times New Roman" w:cs="Times New Roman"/>
                <w:sz w:val="24"/>
                <w:szCs w:val="24"/>
              </w:rPr>
              <w:t>формировать географическую культуру и географическое мышление учащихся, воспитывать чувство патриотизма;</w:t>
            </w:r>
          </w:p>
          <w:p w:rsidR="00FD3E73" w:rsidRPr="00FD3E73" w:rsidRDefault="00FD3E73" w:rsidP="00FD3E73">
            <w:pPr>
              <w:pStyle w:val="a9"/>
              <w:numPr>
                <w:ilvl w:val="0"/>
                <w:numId w:val="20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3">
              <w:rPr>
                <w:rFonts w:ascii="Times New Roman" w:hAnsi="Times New Roman" w:cs="Times New Roman"/>
                <w:sz w:val="24"/>
                <w:szCs w:val="24"/>
              </w:rPr>
              <w:t xml:space="preserve">вооружить учащихся специальными и </w:t>
            </w:r>
            <w:proofErr w:type="spellStart"/>
            <w:r w:rsidRPr="00FD3E73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FD3E73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умениями, позволяющими им самостоятельно добывать информацию географического характера по данному курсу;</w:t>
            </w:r>
          </w:p>
          <w:p w:rsidR="00FD3E73" w:rsidRPr="00FD3E73" w:rsidRDefault="00FD3E73" w:rsidP="00FD3E73">
            <w:pPr>
              <w:pStyle w:val="ab"/>
              <w:numPr>
                <w:ilvl w:val="0"/>
                <w:numId w:val="20"/>
              </w:num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FD3E73">
              <w:rPr>
                <w:rFonts w:ascii="Times New Roman" w:hAnsi="Times New Roman"/>
              </w:rPr>
              <w:t xml:space="preserve">нахождения и применения географической информации, включая карты, статистические материалы, </w:t>
            </w:r>
            <w:proofErr w:type="spellStart"/>
            <w:r w:rsidRPr="00FD3E73">
              <w:rPr>
                <w:rFonts w:ascii="Times New Roman" w:hAnsi="Times New Roman"/>
              </w:rPr>
              <w:t>геоинформационные</w:t>
            </w:r>
            <w:proofErr w:type="spellEnd"/>
            <w:r w:rsidRPr="00FD3E73">
              <w:rPr>
                <w:rFonts w:ascii="Times New Roman" w:hAnsi="Times New Roman"/>
              </w:rPr>
      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      </w:r>
            <w:proofErr w:type="spellStart"/>
            <w:r w:rsidRPr="00FD3E73">
              <w:rPr>
                <w:rFonts w:ascii="Times New Roman" w:hAnsi="Times New Roman"/>
              </w:rPr>
              <w:t>геоэкономической</w:t>
            </w:r>
            <w:proofErr w:type="spellEnd"/>
            <w:r w:rsidRPr="00FD3E73">
              <w:rPr>
                <w:rFonts w:ascii="Times New Roman" w:hAnsi="Times New Roman"/>
              </w:rPr>
              <w:t xml:space="preserve"> ситуации в России, других странах и регионах мира, тенденций их возможного развития; </w:t>
            </w:r>
          </w:p>
          <w:p w:rsidR="00FD3E73" w:rsidRPr="00392830" w:rsidRDefault="00FD3E73" w:rsidP="00392830">
            <w:pPr>
              <w:pStyle w:val="ab"/>
              <w:numPr>
                <w:ilvl w:val="0"/>
                <w:numId w:val="20"/>
              </w:num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FD3E73">
              <w:rPr>
                <w:rFonts w:ascii="Times New Roman" w:hAnsi="Times New Roman"/>
                <w:spacing w:val="10"/>
              </w:rPr>
              <w:t>воспитание толерантности, уважения к другим народам и культурам, бережного отношения к окружающей среде.</w:t>
            </w:r>
            <w:r w:rsidRPr="00FD3E73">
              <w:rPr>
                <w:rFonts w:ascii="Times New Roman" w:hAnsi="Times New Roman"/>
              </w:rPr>
              <w:t xml:space="preserve">                 </w:t>
            </w:r>
          </w:p>
          <w:p w:rsidR="00962930" w:rsidRPr="00B71BD7" w:rsidRDefault="00392830" w:rsidP="00FD3E7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D3E73" w:rsidRPr="00FD3E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 (1 час в неделю)</w:t>
            </w:r>
          </w:p>
        </w:tc>
      </w:tr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033" w:type="dxa"/>
          </w:tcPr>
          <w:p w:rsidR="00F55704" w:rsidRPr="00B71BD7" w:rsidRDefault="00F55704" w:rsidP="00FF7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Рабочая прогр</w:t>
            </w:r>
            <w:r w:rsidR="00FF7667"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амма по физике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 Федерального компонента госуд</w:t>
            </w:r>
            <w:r w:rsidR="005C36EA"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стандарта среднего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общего образования. Реализация программы обеспечивается нормативными документами: Федеральным компонентом государственного стандарта общего образования (приказ МО РФ от 05.03.2004 ,№1089) ,  Федеральным БУП для образовательных учреждений РФ (приказ МО РФ от 09.03.2004 №1312), программами по физике для 10-11 классо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уровень) авторов: В.А.Орлова,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О.Б.Кабардина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, В.А.Коровина М.:Дрофа,2009 -334с. Рабочая программа ориентирована на использование учебников  Г.Я.Мякишева,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Б.Б.Буховцева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, Н.Н.Сотского «Физика 10 класс» классический курс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, 2010. – 366с, Г.Я.Мякишева,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Б.Б.Буховцева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В.М.Чаругина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«Физика 11 класс» классический курс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, 2009. – 399с.</w:t>
            </w:r>
          </w:p>
          <w:p w:rsidR="00F55704" w:rsidRPr="00B71BD7" w:rsidRDefault="00F55704" w:rsidP="00B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 в </w:t>
            </w:r>
            <w:r w:rsidRPr="00B71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1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 классах   из расчета 2 учебных часа в неделю.</w:t>
            </w:r>
          </w:p>
          <w:p w:rsidR="00F55704" w:rsidRPr="00B71BD7" w:rsidRDefault="00F55704" w:rsidP="00F55704">
            <w:pPr>
              <w:pStyle w:val="2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физики в средних (полных) образовательных учреждениях на базовом уровне направлено на достижение следующих целей:</w:t>
            </w:r>
          </w:p>
          <w:p w:rsidR="00F55704" w:rsidRPr="00B71BD7" w:rsidRDefault="00F55704" w:rsidP="00F55704">
            <w:pPr>
              <w:numPr>
                <w:ilvl w:val="0"/>
                <w:numId w:val="16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освоение знаний </w:t>
            </w:r>
            <w:r w:rsidRPr="00B71BD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F55704" w:rsidRPr="00B71BD7" w:rsidRDefault="00F55704" w:rsidP="00F55704">
            <w:pPr>
              <w:numPr>
                <w:ilvl w:val="0"/>
                <w:numId w:val="16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овладение умениями</w:t>
            </w: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наблюдения, планировать и выполнять эксперименты, выдвигать гипотезы и </w:t>
            </w: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модели,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F55704" w:rsidRPr="00B71BD7" w:rsidRDefault="00F55704" w:rsidP="00F55704">
            <w:pPr>
              <w:numPr>
                <w:ilvl w:val="0"/>
                <w:numId w:val="16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F55704" w:rsidRPr="00B71BD7" w:rsidRDefault="00F55704" w:rsidP="00F55704">
            <w:pPr>
              <w:numPr>
                <w:ilvl w:val="0"/>
                <w:numId w:val="16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F55704" w:rsidRPr="00ED09EE" w:rsidRDefault="00F55704" w:rsidP="00ED09EE">
            <w:pPr>
              <w:numPr>
                <w:ilvl w:val="0"/>
                <w:numId w:val="16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приобретенных знаний и умений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962930" w:rsidRPr="00B71BD7" w:rsidRDefault="00F55704" w:rsidP="00F5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33" w:type="dxa"/>
          </w:tcPr>
          <w:p w:rsidR="00D40775" w:rsidRPr="00B71BD7" w:rsidRDefault="00D40775" w:rsidP="00ED09E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по химии </w:t>
            </w:r>
            <w:r w:rsidR="00B71BD7"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обучения на профильном уровне</w:t>
            </w:r>
            <w:r w:rsidR="00B71BD7"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основе следующих нормативно-правовых документов: </w:t>
            </w:r>
          </w:p>
          <w:p w:rsidR="00D40775" w:rsidRPr="00B71BD7" w:rsidRDefault="00D40775" w:rsidP="00ED09E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компонент государственного стандарта основного общего образования по химии, утверждён приказом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Минобразования России от 05.03.2004 г. №1089</w:t>
            </w:r>
          </w:p>
          <w:p w:rsidR="00D40775" w:rsidRPr="00B71BD7" w:rsidRDefault="00D40775" w:rsidP="00ED09E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Программы курса  химии для 8-11 классов общеобразовательных учреждений автора Габриелян О.С., Дрофа, 2007</w:t>
            </w:r>
          </w:p>
          <w:p w:rsidR="00D40775" w:rsidRPr="00B71BD7" w:rsidRDefault="00D40775" w:rsidP="00ED09EE">
            <w:pPr>
              <w:spacing w:before="4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ориентирована на использование учебника О.С. Габриеляна,  Г.Г. Лысова «Химия» 11 класс, профильный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., Дрофа, 2012-2014 г. изучение химии в 11 классе (профильный уровень) предусматривает 3 часа в неделю –105 часов.</w:t>
            </w:r>
          </w:p>
          <w:p w:rsidR="00D40775" w:rsidRPr="00B71BD7" w:rsidRDefault="00D40775" w:rsidP="00ED09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Изучение химии в старшей школе на профильном уровне  направлено на достижение следующих целей:</w:t>
            </w:r>
          </w:p>
          <w:p w:rsidR="00D40775" w:rsidRPr="00B71BD7" w:rsidRDefault="00D40775" w:rsidP="00D40775">
            <w:pPr>
              <w:pStyle w:val="a4"/>
              <w:numPr>
                <w:ilvl w:val="0"/>
                <w:numId w:val="6"/>
              </w:numPr>
              <w:spacing w:before="60"/>
              <w:jc w:val="both"/>
              <w:rPr>
                <w:sz w:val="24"/>
                <w:szCs w:val="24"/>
              </w:rPr>
            </w:pPr>
            <w:r w:rsidRPr="00B71BD7">
              <w:rPr>
                <w:sz w:val="24"/>
                <w:szCs w:val="24"/>
              </w:rPr>
              <w:t xml:space="preserve">освоение системы знаний </w:t>
            </w:r>
            <w:r w:rsidRPr="00B71BD7">
              <w:rPr>
                <w:b w:val="0"/>
                <w:bCs w:val="0"/>
                <w:sz w:val="24"/>
                <w:szCs w:val="24"/>
              </w:rPr>
              <w:t>о фундаментальных законах, теориях, фактах химии, необходимых для понимания научной картины мира;</w:t>
            </w:r>
          </w:p>
          <w:p w:rsidR="00D40775" w:rsidRPr="00B71BD7" w:rsidRDefault="00D40775" w:rsidP="00D40775">
            <w:pPr>
              <w:pStyle w:val="a4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60"/>
              <w:ind w:left="540" w:hanging="540"/>
              <w:jc w:val="both"/>
              <w:rPr>
                <w:b w:val="0"/>
                <w:bCs w:val="0"/>
                <w:sz w:val="24"/>
                <w:szCs w:val="24"/>
              </w:rPr>
            </w:pPr>
            <w:r w:rsidRPr="00B71BD7">
              <w:rPr>
                <w:sz w:val="24"/>
                <w:szCs w:val="24"/>
              </w:rPr>
              <w:t>овладение умениями:</w:t>
            </w:r>
            <w:r w:rsidRPr="00B71BD7">
              <w:rPr>
                <w:b w:val="0"/>
                <w:bCs w:val="0"/>
                <w:sz w:val="24"/>
                <w:szCs w:val="24"/>
              </w:rPr>
      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      </w:r>
          </w:p>
          <w:p w:rsidR="00D40775" w:rsidRPr="00B71BD7" w:rsidRDefault="00D40775" w:rsidP="00D40775">
            <w:pPr>
              <w:pStyle w:val="a4"/>
              <w:numPr>
                <w:ilvl w:val="0"/>
                <w:numId w:val="6"/>
              </w:numPr>
              <w:spacing w:before="60"/>
              <w:jc w:val="both"/>
              <w:rPr>
                <w:b w:val="0"/>
                <w:bCs w:val="0"/>
                <w:sz w:val="24"/>
                <w:szCs w:val="24"/>
              </w:rPr>
            </w:pPr>
            <w:r w:rsidRPr="00B71BD7">
              <w:rPr>
                <w:sz w:val="24"/>
                <w:szCs w:val="24"/>
              </w:rPr>
              <w:t xml:space="preserve">развитие </w:t>
            </w:r>
            <w:r w:rsidRPr="00B71BD7">
              <w:rPr>
                <w:b w:val="0"/>
                <w:bCs w:val="0"/>
                <w:sz w:val="24"/>
                <w:szCs w:val="24"/>
              </w:rPr>
      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      </w:r>
          </w:p>
          <w:p w:rsidR="00D40775" w:rsidRPr="00B71BD7" w:rsidRDefault="00D40775" w:rsidP="00D40775">
            <w:pPr>
              <w:pStyle w:val="a4"/>
              <w:numPr>
                <w:ilvl w:val="2"/>
                <w:numId w:val="8"/>
              </w:numPr>
              <w:tabs>
                <w:tab w:val="clear" w:pos="360"/>
                <w:tab w:val="num" w:pos="540"/>
              </w:tabs>
              <w:spacing w:before="60"/>
              <w:ind w:left="540" w:hanging="540"/>
              <w:jc w:val="both"/>
              <w:rPr>
                <w:b w:val="0"/>
                <w:bCs w:val="0"/>
                <w:sz w:val="24"/>
                <w:szCs w:val="24"/>
              </w:rPr>
            </w:pPr>
            <w:r w:rsidRPr="00B71BD7">
              <w:rPr>
                <w:sz w:val="24"/>
                <w:szCs w:val="24"/>
              </w:rPr>
              <w:t>воспитание убежденности</w:t>
            </w:r>
            <w:r w:rsidRPr="00B71BD7">
              <w:rPr>
                <w:b w:val="0"/>
                <w:bCs w:val="0"/>
                <w:sz w:val="24"/>
                <w:szCs w:val="24"/>
              </w:rPr>
      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</w:t>
            </w:r>
          </w:p>
          <w:p w:rsidR="00D40775" w:rsidRPr="00B71BD7" w:rsidRDefault="00D40775" w:rsidP="00D40775">
            <w:pPr>
              <w:pStyle w:val="a4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60"/>
              <w:ind w:left="540" w:hanging="540"/>
              <w:jc w:val="both"/>
              <w:rPr>
                <w:b w:val="0"/>
                <w:bCs w:val="0"/>
                <w:sz w:val="24"/>
                <w:szCs w:val="24"/>
              </w:rPr>
            </w:pPr>
            <w:r w:rsidRPr="00B71BD7">
              <w:rPr>
                <w:sz w:val="24"/>
                <w:szCs w:val="24"/>
              </w:rPr>
              <w:t xml:space="preserve">применение полученных знаний и умений </w:t>
            </w:r>
            <w:r w:rsidRPr="00B71BD7">
              <w:rPr>
                <w:b w:val="0"/>
                <w:bCs w:val="0"/>
                <w:sz w:val="24"/>
                <w:szCs w:val="24"/>
              </w:rPr>
              <w:t>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      </w:r>
          </w:p>
          <w:p w:rsidR="00D40775" w:rsidRPr="00B71BD7" w:rsidRDefault="00D40775" w:rsidP="00B71BD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71BD7"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Согласно действующему Базисному учебному плану, изучение химии в 11 классе (профильный уровень) предусматривает 3 часа в неделю –105 часов.</w:t>
            </w:r>
          </w:p>
          <w:p w:rsidR="00E97192" w:rsidRPr="00B71BD7" w:rsidRDefault="00E97192" w:rsidP="00E9719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по химии</w:t>
            </w:r>
            <w:r w:rsidR="00B71BD7"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обучения на базовом</w:t>
            </w: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1BD7"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основе следующих нормативно-правовых документов: </w:t>
            </w:r>
          </w:p>
          <w:p w:rsidR="00E97192" w:rsidRPr="00B71BD7" w:rsidRDefault="00B71BD7" w:rsidP="00B7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7192" w:rsidRPr="00B71BD7">
              <w:rPr>
                <w:rFonts w:ascii="Times New Roman" w:hAnsi="Times New Roman" w:cs="Times New Roman"/>
                <w:sz w:val="24"/>
                <w:szCs w:val="24"/>
              </w:rPr>
              <w:t>Федеральный  компонент государственного стандарта основного общего образования по химии, утверждён приказом Минобразования России от 05.03.2004 г. №1089</w:t>
            </w:r>
          </w:p>
          <w:p w:rsidR="00E97192" w:rsidRPr="00B71BD7" w:rsidRDefault="00B71BD7" w:rsidP="00B7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7192" w:rsidRPr="00B71BD7">
              <w:rPr>
                <w:rFonts w:ascii="Times New Roman" w:hAnsi="Times New Roman" w:cs="Times New Roman"/>
                <w:sz w:val="24"/>
                <w:szCs w:val="24"/>
              </w:rPr>
              <w:t>Программы курса  химии для 8-11 классов общеобразовательных учреждений автора Габриелян О.С., Дрофа, 2007</w:t>
            </w:r>
          </w:p>
          <w:p w:rsidR="00E97192" w:rsidRPr="00B71BD7" w:rsidRDefault="00E97192" w:rsidP="00E9719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ориентирована на использование учебника О.С. Габриеляна «Химия» 11 класс, базовый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., Дрофа, 2012-2014 г.</w:t>
            </w: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97192" w:rsidRPr="00B71BD7" w:rsidRDefault="00E97192" w:rsidP="00E9719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химии в старшей школе на базовом уровне  направлено на достижение следующих целей:</w:t>
            </w:r>
          </w:p>
          <w:p w:rsidR="00E97192" w:rsidRPr="00B71BD7" w:rsidRDefault="00E97192" w:rsidP="00E97192">
            <w:pPr>
              <w:pStyle w:val="a6"/>
              <w:numPr>
                <w:ilvl w:val="0"/>
                <w:numId w:val="9"/>
              </w:numPr>
              <w:spacing w:before="60" w:line="240" w:lineRule="auto"/>
              <w:ind w:left="0" w:firstLine="561"/>
              <w:rPr>
                <w:szCs w:val="24"/>
              </w:rPr>
            </w:pPr>
            <w:r w:rsidRPr="00B71BD7">
              <w:rPr>
                <w:b/>
                <w:szCs w:val="24"/>
              </w:rPr>
              <w:lastRenderedPageBreak/>
              <w:t>освоение знаний</w:t>
            </w:r>
            <w:r w:rsidRPr="00B71BD7">
              <w:rPr>
                <w:szCs w:val="24"/>
              </w:rPr>
              <w:t xml:space="preserve"> о химической составляющей </w:t>
            </w:r>
            <w:proofErr w:type="spellStart"/>
            <w:proofErr w:type="gramStart"/>
            <w:r w:rsidRPr="00B71BD7">
              <w:rPr>
                <w:szCs w:val="24"/>
              </w:rPr>
              <w:t>естественно-научной</w:t>
            </w:r>
            <w:proofErr w:type="spellEnd"/>
            <w:proofErr w:type="gramEnd"/>
            <w:r w:rsidRPr="00B71BD7">
              <w:rPr>
                <w:szCs w:val="24"/>
              </w:rPr>
              <w:t xml:space="preserve"> картины мира, важнейших химических понятиях, законах и теориях;</w:t>
            </w:r>
          </w:p>
          <w:p w:rsidR="00E97192" w:rsidRPr="00B71BD7" w:rsidRDefault="00E97192" w:rsidP="00E97192">
            <w:pPr>
              <w:pStyle w:val="a6"/>
              <w:numPr>
                <w:ilvl w:val="0"/>
                <w:numId w:val="9"/>
              </w:numPr>
              <w:spacing w:before="60" w:line="240" w:lineRule="auto"/>
              <w:ind w:left="0" w:firstLine="561"/>
              <w:rPr>
                <w:szCs w:val="24"/>
              </w:rPr>
            </w:pPr>
            <w:r w:rsidRPr="00B71BD7">
              <w:rPr>
                <w:b/>
                <w:szCs w:val="24"/>
              </w:rPr>
              <w:t>овладение умениями</w:t>
            </w:r>
            <w:r w:rsidRPr="00B71BD7">
              <w:rPr>
                <w:szCs w:val="24"/>
              </w:rPr>
      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E97192" w:rsidRPr="00B71BD7" w:rsidRDefault="00E97192" w:rsidP="00E97192">
            <w:pPr>
              <w:pStyle w:val="a6"/>
              <w:numPr>
                <w:ilvl w:val="0"/>
                <w:numId w:val="9"/>
              </w:numPr>
              <w:spacing w:before="60" w:line="240" w:lineRule="auto"/>
              <w:ind w:left="0" w:firstLine="561"/>
              <w:rPr>
                <w:szCs w:val="24"/>
              </w:rPr>
            </w:pPr>
            <w:r w:rsidRPr="00B71BD7">
              <w:rPr>
                <w:b/>
                <w:szCs w:val="24"/>
              </w:rPr>
              <w:t>развитие</w:t>
            </w:r>
            <w:r w:rsidRPr="00B71BD7">
              <w:rPr>
                <w:szCs w:val="24"/>
              </w:rPr>
      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E97192" w:rsidRPr="00B71BD7" w:rsidRDefault="00E97192" w:rsidP="00E97192">
            <w:pPr>
              <w:pStyle w:val="a6"/>
              <w:numPr>
                <w:ilvl w:val="0"/>
                <w:numId w:val="9"/>
              </w:numPr>
              <w:spacing w:before="60" w:line="240" w:lineRule="auto"/>
              <w:ind w:left="0" w:firstLine="561"/>
              <w:rPr>
                <w:szCs w:val="24"/>
              </w:rPr>
            </w:pPr>
            <w:r w:rsidRPr="00B71BD7">
              <w:rPr>
                <w:b/>
                <w:szCs w:val="24"/>
              </w:rPr>
              <w:t>воспитание</w:t>
            </w:r>
            <w:r w:rsidRPr="00B71BD7">
              <w:rPr>
                <w:szCs w:val="24"/>
              </w:rP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E97192" w:rsidRPr="00B71BD7" w:rsidRDefault="00E97192" w:rsidP="00E97192">
            <w:pPr>
              <w:pStyle w:val="a6"/>
              <w:numPr>
                <w:ilvl w:val="0"/>
                <w:numId w:val="9"/>
              </w:numPr>
              <w:spacing w:before="60" w:line="240" w:lineRule="auto"/>
              <w:ind w:left="0" w:firstLine="561"/>
              <w:rPr>
                <w:szCs w:val="24"/>
              </w:rPr>
            </w:pPr>
            <w:r w:rsidRPr="00B71BD7">
              <w:rPr>
                <w:b/>
                <w:szCs w:val="24"/>
              </w:rPr>
              <w:t xml:space="preserve">применение полученных знаний и умений </w:t>
            </w:r>
            <w:r w:rsidRPr="00B71BD7">
              <w:rPr>
                <w:szCs w:val="24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962930" w:rsidRPr="00B71BD7" w:rsidRDefault="00E97192" w:rsidP="00B71BD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Согласно действующему Базисному учебному плану, изучение химии в 11 классе предусматривает 1 час в неделю – 35 часов в год</w:t>
            </w:r>
          </w:p>
        </w:tc>
      </w:tr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4033" w:type="dxa"/>
          </w:tcPr>
          <w:p w:rsidR="003C1EE0" w:rsidRPr="00B71BD7" w:rsidRDefault="003C1EE0" w:rsidP="003C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биологии составлена на основе следующих нормативно – правовых документов:                                                                                                                                         1.Федерального компонента государственного стандарта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образования) по биологии, утвержден приказом Минобразования России от 05.03.2004г № 1089.                                                                                                                       2 </w:t>
            </w:r>
            <w:r w:rsidR="00B71BD7" w:rsidRPr="00B71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.Программы по биологии для 10 -11 классов авторов:  </w:t>
            </w:r>
            <w:r w:rsidRPr="00B71BD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В.Б.Захаров </w:t>
            </w:r>
            <w:r w:rsidRPr="00EA2468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(профильный уровень</w:t>
            </w:r>
            <w:r w:rsidR="00EA2468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), </w:t>
            </w:r>
            <w:r w:rsidRPr="00B71BD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опубликованной в сборнике нормативных документов Министерства образования РФ, - М</w:t>
            </w:r>
            <w:proofErr w:type="gramStart"/>
            <w:r w:rsidRPr="00B71BD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, : </w:t>
            </w:r>
            <w:proofErr w:type="gramEnd"/>
            <w:r w:rsidRPr="00B71BD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Дрофа, 2004г.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Рабочая программа ориентирована на использование учебника </w:t>
            </w: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«Общая биология. 10–11 классы» (</w:t>
            </w:r>
            <w:r w:rsidRPr="00B71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профильный уровень</w:t>
            </w: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авторов: В.Б. Захаров, С.Г. Мамонтов, В.И.Сонин, изд-во</w:t>
            </w:r>
            <w:proofErr w:type="gramStart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Дрофа, 2004.- 340с.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      </w:r>
            <w:proofErr w:type="gramStart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человека, его развитие, жизнь и здоровье будущих детей, пища, которую мы едим, воздух, которым мы дышим, та среда, в которой мы живем, -  все  это объекты биологии.</w:t>
            </w:r>
            <w:proofErr w:type="gramEnd"/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(профильный уровень):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ИЗУЧЕНИЯ БИОЛОГИИ НА ПРОФИЛЬНОМ УРОВНЕ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знаний об основных биологических теориях, идеях и принципах, являющихся составной частью современной </w:t>
            </w:r>
            <w:proofErr w:type="spellStart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картины мира; о методах биологических наук (цитологии, генетики, селекции, биотехнологии, экологии); строении, </w:t>
            </w: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      </w:r>
            <w:proofErr w:type="gramEnd"/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В ПРОЦЕССЕ ОБУЧЕНИЯ БИОЛОГИИ В ШКОЛЕ: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осуществляется через дополнение традиционных тем федерального компонента </w:t>
            </w:r>
            <w:proofErr w:type="gramStart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proofErr w:type="gramEnd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валеологической</w:t>
            </w:r>
            <w:proofErr w:type="spellEnd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составляющими, актуализацию </w:t>
            </w:r>
            <w:proofErr w:type="spellStart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внутрипредметных</w:t>
            </w:r>
            <w:proofErr w:type="spellEnd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связей, конкретизацию общетеоретических положений примерами регионального </w:t>
            </w:r>
            <w:proofErr w:type="spellStart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биоразнообразия</w:t>
            </w:r>
            <w:proofErr w:type="spellEnd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 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работ, экскурсий.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Личностно-ориентированный подход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</w:t>
            </w:r>
            <w:proofErr w:type="spellStart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учащихся. В основе отбора содержания на профильном уровне также лежит </w:t>
            </w:r>
            <w:proofErr w:type="spellStart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знаниецентрический</w:t>
            </w:r>
            <w:proofErr w:type="spellEnd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на природе, проведения и оформления биологических исследований, значимых для будущего биолога. 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образования. Результат образования оценивается системой трех взаимосвязанных компонентов: предметно-информационной, </w:t>
            </w:r>
            <w:proofErr w:type="spellStart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деятельностно-коммуникативной</w:t>
            </w:r>
            <w:proofErr w:type="spellEnd"/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ценностно-ориентационной.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курса «Биология» в 11 классе на профильном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</w:t>
            </w:r>
          </w:p>
          <w:p w:rsidR="003C1EE0" w:rsidRPr="00B71BD7" w:rsidRDefault="003C1EE0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EE0" w:rsidRPr="00B71BD7" w:rsidRDefault="00B71BD7" w:rsidP="003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1BD7" w:rsidRPr="00B71BD7" w:rsidRDefault="00B71BD7" w:rsidP="00B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изучению биологии на </w:t>
            </w: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базовом уровне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следующих нормативно – правовых документов:</w:t>
            </w:r>
          </w:p>
          <w:p w:rsidR="00B71BD7" w:rsidRPr="00B71BD7" w:rsidRDefault="00B71BD7" w:rsidP="00B71BD7">
            <w:pPr>
              <w:pStyle w:val="a3"/>
              <w:ind w:left="1080"/>
            </w:pPr>
            <w:r w:rsidRPr="00B71BD7">
              <w:t>1.Федерального компонента государственного стандарта среднего общего образования по биологии, утвержден приказом Минобразования России от 05.03.2004г №1089.                                                                                                                                                          2.  Программы по биологии для 10 -11 классов авторов:  Д.К. Беляев, П.М. Бородин, Н.Н. Воронцо</w:t>
            </w:r>
            <w:proofErr w:type="gramStart"/>
            <w:r w:rsidRPr="00B71BD7">
              <w:t>в-</w:t>
            </w:r>
            <w:proofErr w:type="gramEnd"/>
            <w:r w:rsidRPr="00B71BD7">
              <w:t xml:space="preserve"> М.: Дрофа, 2005).</w:t>
            </w:r>
          </w:p>
          <w:p w:rsidR="00B71BD7" w:rsidRPr="00B71BD7" w:rsidRDefault="00B71BD7" w:rsidP="00B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ориентирована на использование учебника  Д.К. Беляева, Г.М. Дымшица «Биология 10-11 класс» Базовый уровень – М.: Просвещение, 2006.                                                                     </w:t>
            </w:r>
          </w:p>
          <w:p w:rsidR="00B71BD7" w:rsidRPr="00B71BD7" w:rsidRDefault="00B71BD7" w:rsidP="00B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курса биологии выделено в 10-11  классах по 35 часов  в год (1 час в неделю)                                        </w:t>
            </w:r>
          </w:p>
          <w:p w:rsidR="00B71BD7" w:rsidRPr="00B71BD7" w:rsidRDefault="00B71BD7" w:rsidP="00B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  <w:p w:rsidR="00962930" w:rsidRPr="00B71BD7" w:rsidRDefault="00B71BD7" w:rsidP="004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биологии на ступени среднего (полного) общего образования на базовом уровне направлено на достижение следующих целей и задач:                                                                                                           · 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(цитологии, генетики, селекции, биотехнологии, экологии);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строении, многообразии и даются знания о клеточном уровне жизни, видах клеток и неклеточных форм  особенностях биосистем (клетка, организм, популяция, вид, биогеоценоз, биосфера);                                                                       выдающихся биологических открытиях и современных исследованиях в биологической науке;                           · овладение умениями характеризовать современные научные открытия в области биологии;   устанавливать связь между развитием биологии и социально-этическими, экологическими проблемами человечества;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проводить биологические исследования (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змерение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, эксперимент, моделирование) и грамотно оформлять полученные результаты;                                                                                                                                                              анализировать и использовать биологическую информацию; пользоваться биологической терминологией и символикой;                                                                                                                                                          · 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                                                                                                                                                                                         ·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                                                                                                                                                    ·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</w:t>
            </w:r>
            <w:r w:rsidR="006C2FDA">
              <w:rPr>
                <w:rFonts w:ascii="Times New Roman" w:hAnsi="Times New Roman" w:cs="Times New Roman"/>
                <w:sz w:val="24"/>
                <w:szCs w:val="24"/>
              </w:rPr>
              <w:t>доровью;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выработки навыков экологической культуры; обоснования и соблюдения мер профилактики заболеваний и ВИЧ-инфекции</w:t>
            </w:r>
            <w:proofErr w:type="gramEnd"/>
          </w:p>
        </w:tc>
      </w:tr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4033" w:type="dxa"/>
          </w:tcPr>
          <w:p w:rsidR="00F85B5B" w:rsidRPr="00B71BD7" w:rsidRDefault="00F85B5B" w:rsidP="00FF7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информатике и информационным технологиям составлена на основе федерального компонента государственного стандарта базового уровня общего образо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вания.</w:t>
            </w:r>
          </w:p>
          <w:p w:rsidR="00F85B5B" w:rsidRPr="00B71BD7" w:rsidRDefault="00F85B5B" w:rsidP="00BC36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Изучение информатики и информационных технологий в старшей школе на базо</w:t>
            </w:r>
            <w:r w:rsidRPr="00B71B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вом уровне направлено на достижение следующих целей:</w:t>
            </w:r>
          </w:p>
          <w:p w:rsidR="00F85B5B" w:rsidRPr="00B71BD7" w:rsidRDefault="00FF7667" w:rsidP="00F85B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="00F85B5B" w:rsidRPr="00B71B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85B5B" w:rsidRPr="00B7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освоение системы базовых знаний, </w:t>
            </w:r>
            <w:r w:rsidR="00F85B5B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отражающих вклад информатики в формирование современной научной картины мира, роль информационных процессов в обществе, биоло</w:t>
            </w:r>
            <w:r w:rsidR="00F85B5B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гических и технических системах;</w:t>
            </w:r>
          </w:p>
          <w:p w:rsidR="00F85B5B" w:rsidRPr="00B71BD7" w:rsidRDefault="00FF7667" w:rsidP="00F85B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="00F85B5B" w:rsidRPr="00B7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овладение умениями </w:t>
            </w:r>
            <w:r w:rsidR="00F85B5B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применять, анализировать, преобразовывать информационные мо</w:t>
            </w:r>
            <w:r w:rsidR="00F85B5B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 реальных объектов и процессов, используя при этом информационные и коммуника</w:t>
            </w:r>
            <w:r w:rsidR="00F85B5B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ционные технологии (ИКТ), в том числе при изучении других школьных дисциплин;</w:t>
            </w:r>
          </w:p>
          <w:p w:rsidR="00F85B5B" w:rsidRPr="00B71BD7" w:rsidRDefault="00FF7667" w:rsidP="00F85B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  </w:t>
            </w:r>
            <w:r w:rsidR="00F85B5B" w:rsidRPr="00B7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 w:rsidR="00F85B5B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F85B5B" w:rsidRPr="00B71BD7" w:rsidRDefault="00FF7667" w:rsidP="00F85B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    </w:t>
            </w:r>
            <w:r w:rsidR="00F85B5B" w:rsidRPr="00B7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воспитание </w:t>
            </w:r>
            <w:r w:rsidR="00F85B5B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 отношения к соблюдению этических и правовых норм ин</w:t>
            </w:r>
            <w:r w:rsidR="00F85B5B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формационной деятельности;</w:t>
            </w:r>
          </w:p>
          <w:p w:rsidR="00962930" w:rsidRPr="00B71BD7" w:rsidRDefault="00FF7667" w:rsidP="00F85B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 </w:t>
            </w:r>
            <w:r w:rsidR="00F85B5B" w:rsidRPr="00B7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приобретение опыта </w:t>
            </w:r>
            <w:r w:rsidR="00F85B5B"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МХК)</w:t>
            </w:r>
          </w:p>
        </w:tc>
        <w:tc>
          <w:tcPr>
            <w:tcW w:w="14033" w:type="dxa"/>
          </w:tcPr>
          <w:p w:rsidR="003714A8" w:rsidRPr="00B71BD7" w:rsidRDefault="003714A8" w:rsidP="00B71BD7">
            <w:pPr>
              <w:spacing w:after="0"/>
              <w:ind w:left="34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 Рабочая программа по мировой художественной культуре составлена на основе следующих нормативно-правовых документов:</w:t>
            </w:r>
          </w:p>
          <w:p w:rsidR="003714A8" w:rsidRPr="00B71BD7" w:rsidRDefault="003714A8" w:rsidP="00B71BD7">
            <w:pPr>
              <w:spacing w:after="0"/>
              <w:ind w:left="34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1.Федеральный  компонент государственного стандарта среднего общего образования (базовый уровень) по МХК, утвержден приказом Минобразования России от 05.03.2004г. №1089.</w:t>
            </w:r>
          </w:p>
          <w:p w:rsidR="003714A8" w:rsidRPr="00B71BD7" w:rsidRDefault="003714A8" w:rsidP="00B71BD7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для общеобразовательных учреждений « Мировая художественная культура» 5-11 классы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Автор: Данилова Г.И. Москва Дрофа 2009год.</w:t>
            </w:r>
          </w:p>
          <w:p w:rsidR="003714A8" w:rsidRPr="00B71BD7" w:rsidRDefault="003714A8" w:rsidP="00B71BD7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3.Рабочая программа ориентирована на использование учебника: Мировая художественная культура. От истоков до 17 века. 10кл.: учеб. Для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. учреждений/Г.И. Данилова. – М.: Дрофа, 2009. – 333с.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      </w:r>
            <w:proofErr w:type="gram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      </w:r>
            <w:proofErr w:type="gram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интерпретаторских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(функцию - исполнитель) учащихся на основе актуализации их личного эмоционального, эстетического и </w:t>
            </w:r>
            <w:proofErr w:type="spellStart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 и усвоения ими элементарных приёмов анализа произведений искусства.</w:t>
            </w:r>
            <w:proofErr w:type="gramEnd"/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      </w:r>
          </w:p>
          <w:p w:rsidR="003714A8" w:rsidRPr="00B71BD7" w:rsidRDefault="003714A8" w:rsidP="00B71BD7">
            <w:pPr>
              <w:spacing w:after="0"/>
              <w:ind w:left="34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 Цель курса – формирование представлений о художественной культуре, воспитание художественно-эстетического вкуса, освоение знаний о стилях и направлениях в мировой художественной культуре.</w:t>
            </w:r>
          </w:p>
          <w:p w:rsidR="003714A8" w:rsidRPr="00B71BD7" w:rsidRDefault="003714A8" w:rsidP="00B71BD7">
            <w:pPr>
              <w:spacing w:after="0"/>
              <w:ind w:left="34" w:firstLine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1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курса: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-освоение знаний о стилях и направлениях в мировой художественной культуре, их характерных особенностях; о вершинах </w:t>
            </w: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художественного творчества в отечественной и зарубежной культуре;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-использование приобретенных знаний и умений для расширения кругозора, осознанного формирования собственной культурной среды. 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-постижение системы знаний о единстве, многообразии и национальной самобытности культур различных народов мира;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классификацией искусств, постижение общих закономерностей создания художественного образа во всех его видах;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-интерпретация видов искусства с учётом особенностей их художественного языка, создание целостной картины их взаимодействия.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Воспитательные задачи курса: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-помочь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-способствовать воспитанию художественного вкуса, развивать умения отличать истинные ценности от подделок и суррогатов массовой культуры;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подготовить компетентного читателя, зрителя и слушателя, готового к заинтересованному диалогу с произведением искусства;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способностей к художественному творчеству. Самостоятельной практической деятельности в конкретных видах искусства;</w:t>
            </w:r>
          </w:p>
          <w:p w:rsidR="003714A8" w:rsidRPr="00B71BD7" w:rsidRDefault="003714A8" w:rsidP="00B71BD7">
            <w:pPr>
              <w:shd w:val="clear" w:color="auto" w:fill="FFFFFF"/>
              <w:spacing w:after="0" w:line="240" w:lineRule="auto"/>
              <w:ind w:left="34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      </w:r>
          </w:p>
          <w:p w:rsidR="003714A8" w:rsidRPr="00B71BD7" w:rsidRDefault="003714A8" w:rsidP="00B71BD7">
            <w:pPr>
              <w:spacing w:after="0"/>
              <w:ind w:left="34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В данной программе сочетаются два подхода: исторический и тематический. Это поможет учащимся научиться связывать ряд проблем и явлений искусства с конкретным историко-культурным контекстом, синтезировать знания, которые получены ими в разнообразных дисциплинах гуманитарного цикла (литература, история, география…).</w:t>
            </w:r>
          </w:p>
          <w:p w:rsidR="003714A8" w:rsidRPr="00B71BD7" w:rsidRDefault="003714A8" w:rsidP="00B71BD7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 В программе представлены разделы:  «Художественная культура первобытного мира»,  «Художественная культура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мира»,  «Художественная культура Средних веков»,  «Художественная культура Ренессанса»,                                                                                                                                                                                           позволяющие учащимся на конкретных примерах, понять многообразие эстетических принципов и форм творческого выражения, которые во многом связаны с особенностями природы, культуры и цивилизации, с одной стороны, и исторического, с другой.</w:t>
            </w:r>
          </w:p>
          <w:p w:rsidR="003714A8" w:rsidRPr="00B71BD7" w:rsidRDefault="003714A8" w:rsidP="00B71BD7">
            <w:pPr>
              <w:spacing w:after="0"/>
              <w:ind w:left="34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Согласно действующему базисному учебному плану, изучение МХК в 10 классе предусматривает 1 час в неделю – 35 часов.</w:t>
            </w:r>
          </w:p>
          <w:p w:rsidR="00962930" w:rsidRPr="00B71BD7" w:rsidRDefault="00962930" w:rsidP="004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4033" w:type="dxa"/>
          </w:tcPr>
          <w:p w:rsidR="00D05B1A" w:rsidRPr="00B71BD7" w:rsidRDefault="00D05B1A" w:rsidP="00D05B1A">
            <w:pPr>
              <w:pStyle w:val="a8"/>
              <w:jc w:val="center"/>
              <w:rPr>
                <w:sz w:val="24"/>
                <w:szCs w:val="24"/>
              </w:rPr>
            </w:pPr>
            <w:r w:rsidRPr="00B71BD7">
              <w:rPr>
                <w:sz w:val="24"/>
                <w:szCs w:val="24"/>
              </w:rPr>
              <w:t xml:space="preserve">Рабочая программа составлена на основе Программы для общеобразовательных школ среднего </w:t>
            </w:r>
            <w:proofErr w:type="gramStart"/>
            <w:r w:rsidRPr="00B71BD7">
              <w:rPr>
                <w:sz w:val="24"/>
                <w:szCs w:val="24"/>
              </w:rPr>
              <w:t xml:space="preserve">( </w:t>
            </w:r>
            <w:proofErr w:type="gramEnd"/>
            <w:r w:rsidRPr="00B71BD7">
              <w:rPr>
                <w:sz w:val="24"/>
                <w:szCs w:val="24"/>
              </w:rPr>
              <w:t>полного) общего образования по Технологии, сост. В.Д.Симоненко «Технология» М. «Просвещение», 1998, Федерального  компонента общего образования, реализующего  стандарт 1 поколения 10-11 класс под редакцией В.Д.Симоненко, М. «</w:t>
            </w:r>
            <w:proofErr w:type="spellStart"/>
            <w:r w:rsidRPr="00B71BD7">
              <w:rPr>
                <w:sz w:val="24"/>
                <w:szCs w:val="24"/>
              </w:rPr>
              <w:t>Вентана</w:t>
            </w:r>
            <w:proofErr w:type="spellEnd"/>
            <w:r w:rsidRPr="00B71BD7">
              <w:rPr>
                <w:sz w:val="24"/>
                <w:szCs w:val="24"/>
              </w:rPr>
              <w:t xml:space="preserve"> Граф», 2009,  рассчитана на 35 часов (1 час в неделю). </w:t>
            </w:r>
          </w:p>
          <w:p w:rsidR="00D05B1A" w:rsidRPr="00B71BD7" w:rsidRDefault="00D05B1A" w:rsidP="00D0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          Изучение технологии на базовом уровне направлено на достижение следующих целей:</w:t>
            </w:r>
          </w:p>
          <w:p w:rsidR="00D05B1A" w:rsidRPr="00B71BD7" w:rsidRDefault="00D05B1A" w:rsidP="00D05B1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      </w:r>
          </w:p>
          <w:p w:rsidR="00D05B1A" w:rsidRPr="00B71BD7" w:rsidRDefault="00D05B1A" w:rsidP="00D05B1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D05B1A" w:rsidRPr="00B71BD7" w:rsidRDefault="00D05B1A" w:rsidP="00D05B1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      </w:r>
          </w:p>
          <w:p w:rsidR="00D05B1A" w:rsidRPr="00B71BD7" w:rsidRDefault="00D05B1A" w:rsidP="00D05B1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      </w:r>
          </w:p>
          <w:p w:rsidR="00D05B1A" w:rsidRPr="00B71BD7" w:rsidRDefault="00D05B1A" w:rsidP="00D05B1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готовности и способности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  <w:p w:rsidR="00F0421F" w:rsidRPr="00B71BD7" w:rsidRDefault="00F0421F" w:rsidP="00F0421F">
            <w:pPr>
              <w:pStyle w:val="a8"/>
              <w:rPr>
                <w:sz w:val="24"/>
                <w:szCs w:val="24"/>
              </w:rPr>
            </w:pPr>
            <w:r w:rsidRPr="00B71BD7">
              <w:rPr>
                <w:sz w:val="24"/>
                <w:szCs w:val="24"/>
              </w:rPr>
              <w:t>Федеральный базисный учебный план для образовательных учреждений Россий</w:t>
            </w:r>
            <w:r w:rsidRPr="00B71BD7">
              <w:rPr>
                <w:sz w:val="24"/>
                <w:szCs w:val="24"/>
              </w:rPr>
              <w:softHyphen/>
              <w:t>ской Федерации отводит на этапе</w:t>
            </w:r>
            <w:r w:rsidRPr="00B71BD7">
              <w:rPr>
                <w:i/>
                <w:sz w:val="24"/>
                <w:szCs w:val="24"/>
              </w:rPr>
              <w:t xml:space="preserve"> </w:t>
            </w:r>
            <w:r w:rsidRPr="00B71BD7">
              <w:rPr>
                <w:sz w:val="24"/>
                <w:szCs w:val="24"/>
              </w:rPr>
              <w:t>среднего (полного)</w:t>
            </w:r>
            <w:r w:rsidRPr="00B71BD7">
              <w:rPr>
                <w:i/>
                <w:sz w:val="24"/>
                <w:szCs w:val="24"/>
              </w:rPr>
              <w:t xml:space="preserve"> </w:t>
            </w:r>
            <w:r w:rsidRPr="00B71BD7">
              <w:rPr>
                <w:sz w:val="24"/>
                <w:szCs w:val="24"/>
              </w:rPr>
              <w:t xml:space="preserve">общего образования 70 часа для  изучения технологии. </w:t>
            </w:r>
          </w:p>
          <w:p w:rsidR="00F0421F" w:rsidRPr="00B71BD7" w:rsidRDefault="00F0421F" w:rsidP="00F0421F">
            <w:pPr>
              <w:pStyle w:val="a8"/>
              <w:rPr>
                <w:sz w:val="24"/>
                <w:szCs w:val="24"/>
              </w:rPr>
            </w:pPr>
            <w:r w:rsidRPr="00B71BD7">
              <w:rPr>
                <w:sz w:val="24"/>
                <w:szCs w:val="24"/>
              </w:rPr>
              <w:t xml:space="preserve">Программа разработана для обучения школьников </w:t>
            </w:r>
            <w:r w:rsidRPr="00B71BD7">
              <w:rPr>
                <w:sz w:val="24"/>
                <w:szCs w:val="24"/>
                <w:lang w:val="en-US"/>
              </w:rPr>
              <w:t>X</w:t>
            </w:r>
            <w:r w:rsidRPr="00B71BD7">
              <w:rPr>
                <w:sz w:val="24"/>
                <w:szCs w:val="24"/>
              </w:rPr>
              <w:t xml:space="preserve"> и  </w:t>
            </w:r>
            <w:r w:rsidRPr="00B71BD7">
              <w:rPr>
                <w:sz w:val="24"/>
                <w:szCs w:val="24"/>
                <w:lang w:val="en-US"/>
              </w:rPr>
              <w:t>XI</w:t>
            </w:r>
            <w:r w:rsidRPr="00B71BD7">
              <w:rPr>
                <w:sz w:val="24"/>
                <w:szCs w:val="24"/>
              </w:rPr>
              <w:t xml:space="preserve"> классов. На изучение программы  в каждом классе отводится по 36 часов учебного времени</w:t>
            </w:r>
            <w:proofErr w:type="gramStart"/>
            <w:r w:rsidRPr="00B71BD7">
              <w:rPr>
                <w:sz w:val="24"/>
                <w:szCs w:val="24"/>
              </w:rPr>
              <w:t>..</w:t>
            </w:r>
            <w:proofErr w:type="gramEnd"/>
          </w:p>
          <w:p w:rsidR="00F0421F" w:rsidRPr="00B71BD7" w:rsidRDefault="00F0421F" w:rsidP="00F0421F">
            <w:pPr>
              <w:pStyle w:val="a8"/>
              <w:rPr>
                <w:sz w:val="24"/>
                <w:szCs w:val="24"/>
              </w:rPr>
            </w:pPr>
            <w:proofErr w:type="spellStart"/>
            <w:r w:rsidRPr="00B71BD7">
              <w:rPr>
                <w:sz w:val="24"/>
                <w:szCs w:val="24"/>
              </w:rPr>
              <w:t>Общеучебные</w:t>
            </w:r>
            <w:proofErr w:type="spellEnd"/>
            <w:r w:rsidRPr="00B71BD7">
              <w:rPr>
                <w:sz w:val="24"/>
                <w:szCs w:val="24"/>
              </w:rPr>
              <w:t xml:space="preserve"> умения, навыки и способы деятельности</w:t>
            </w:r>
          </w:p>
          <w:p w:rsidR="00962930" w:rsidRPr="00B71BD7" w:rsidRDefault="00962930" w:rsidP="00D0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4033" w:type="dxa"/>
          </w:tcPr>
          <w:p w:rsidR="00E30C28" w:rsidRPr="00B71BD7" w:rsidRDefault="00E30C28" w:rsidP="00E3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</w:t>
            </w:r>
            <w:r w:rsidR="00EB240B">
              <w:rPr>
                <w:rFonts w:ascii="Times New Roman" w:hAnsi="Times New Roman" w:cs="Times New Roman"/>
                <w:sz w:val="24"/>
                <w:szCs w:val="24"/>
              </w:rPr>
              <w:t xml:space="preserve">е составлена на основе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 w:rsidR="00EB240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  <w:r w:rsidR="00EB2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стандарта среднего общего образования по физической культуре, утвержденн</w:t>
            </w:r>
            <w:r w:rsidR="00EB240B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РФ от05.03.2004г. №1089</w:t>
            </w:r>
          </w:p>
          <w:p w:rsidR="00E30C28" w:rsidRPr="00B71BD7" w:rsidRDefault="00E30C28" w:rsidP="00E30C28">
            <w:pPr>
              <w:spacing w:after="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Cs/>
                <w:sz w:val="24"/>
                <w:szCs w:val="24"/>
              </w:rPr>
              <w:t>Цели.</w:t>
            </w:r>
          </w:p>
          <w:p w:rsidR="00E30C28" w:rsidRPr="00B71BD7" w:rsidRDefault="00E30C28" w:rsidP="00E30C28">
            <w:pPr>
              <w:spacing w:after="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творческом использовании средств физической культуры  в организации здорового образа жизни.</w:t>
            </w:r>
          </w:p>
          <w:p w:rsidR="00E30C28" w:rsidRPr="00B71BD7" w:rsidRDefault="00E30C28" w:rsidP="00E30C28">
            <w:pPr>
              <w:spacing w:after="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психологическими особенностями формирования личности средний школьный возрасти является благоприятным периодом для включения в процесс саморазвития на основе деятельности, в том числе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изкультурной. Поэтому особую актуальность приобретает физкультурная деятельность с оздоровительной направленностью.</w:t>
            </w:r>
          </w:p>
          <w:p w:rsidR="00E30C28" w:rsidRPr="00B71BD7" w:rsidRDefault="00E30C28" w:rsidP="00E30C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Программа по физической культуре с оздоровительной направленностью для учащихся 9 класса ориентируется на решение следующих задач:</w:t>
            </w:r>
          </w:p>
          <w:p w:rsidR="00E30C28" w:rsidRPr="00B71BD7" w:rsidRDefault="00E30C28" w:rsidP="00E30C28">
            <w:pPr>
              <w:pStyle w:val="a3"/>
              <w:numPr>
                <w:ilvl w:val="0"/>
                <w:numId w:val="10"/>
              </w:numPr>
              <w:spacing w:line="276" w:lineRule="auto"/>
              <w:contextualSpacing w:val="0"/>
              <w:jc w:val="both"/>
            </w:pPr>
            <w:r w:rsidRPr="00B71BD7">
              <w:t>Укрепление здоровья, развитие основных физических качеств, повышение функциональных возможностей организма;</w:t>
            </w:r>
          </w:p>
          <w:p w:rsidR="00E30C28" w:rsidRPr="00B71BD7" w:rsidRDefault="00E30C28" w:rsidP="00E30C28">
            <w:pPr>
              <w:pStyle w:val="a3"/>
              <w:numPr>
                <w:ilvl w:val="0"/>
                <w:numId w:val="10"/>
              </w:numPr>
              <w:spacing w:line="276" w:lineRule="auto"/>
              <w:contextualSpacing w:val="0"/>
              <w:jc w:val="both"/>
            </w:pPr>
            <w:r w:rsidRPr="00B71BD7">
              <w:t>Формирование культуры движений, обогащение двигательного опыта оздоровительными физическими упражнениями, жизненно важными двигательными умениями и навыками;</w:t>
            </w:r>
          </w:p>
          <w:p w:rsidR="00E30C28" w:rsidRPr="00B71BD7" w:rsidRDefault="00E30C28" w:rsidP="00E30C28">
            <w:pPr>
              <w:pStyle w:val="a3"/>
              <w:numPr>
                <w:ilvl w:val="0"/>
                <w:numId w:val="10"/>
              </w:numPr>
              <w:spacing w:line="276" w:lineRule="auto"/>
              <w:contextualSpacing w:val="0"/>
              <w:jc w:val="both"/>
            </w:pPr>
            <w:r w:rsidRPr="00B71BD7">
              <w:t>Освоение знаний о роли физической культуры и спорта в формировании здорового  образа жизни;</w:t>
            </w:r>
          </w:p>
          <w:p w:rsidR="00E30C28" w:rsidRPr="00B71BD7" w:rsidRDefault="00E30C28" w:rsidP="00E30C28">
            <w:pPr>
              <w:pStyle w:val="a3"/>
              <w:numPr>
                <w:ilvl w:val="0"/>
                <w:numId w:val="10"/>
              </w:numPr>
              <w:spacing w:line="276" w:lineRule="auto"/>
              <w:contextualSpacing w:val="0"/>
              <w:jc w:val="both"/>
            </w:pPr>
            <w:r w:rsidRPr="00B71BD7">
              <w:t>Обучение навыкам и умениям в физкультурно-спортивной и спортивно-оздоровительной деятельности, самостоятельной организации занятий физическими упражнениями;</w:t>
            </w:r>
          </w:p>
          <w:p w:rsidR="00E30C28" w:rsidRPr="00B71BD7" w:rsidRDefault="00E30C28" w:rsidP="00E30C28">
            <w:pPr>
              <w:pStyle w:val="a3"/>
              <w:numPr>
                <w:ilvl w:val="0"/>
                <w:numId w:val="10"/>
              </w:numPr>
              <w:spacing w:line="276" w:lineRule="auto"/>
              <w:contextualSpacing w:val="0"/>
              <w:jc w:val="both"/>
            </w:pPr>
            <w:r w:rsidRPr="00B71BD7">
      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      </w:r>
          </w:p>
          <w:p w:rsidR="00E30C28" w:rsidRPr="00B71BD7" w:rsidRDefault="00E30C28" w:rsidP="00E30C28">
            <w:pPr>
              <w:spacing w:after="0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71BD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предмета в базисном  учебном плане.</w:t>
            </w:r>
          </w:p>
          <w:p w:rsidR="00E30C28" w:rsidRPr="00B71BD7" w:rsidRDefault="00E30C28" w:rsidP="00E30C28">
            <w:pPr>
              <w:spacing w:after="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базисным планом и учебным планом школы учебный предмет «Физическая культура» является обязательным и на его преподавание в  классе отводится 102 часов при трехразовом занятии в неделю. </w:t>
            </w:r>
          </w:p>
          <w:p w:rsidR="00962930" w:rsidRPr="00B71BD7" w:rsidRDefault="00962930" w:rsidP="004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30" w:rsidRPr="00B71BD7" w:rsidTr="008D550E">
        <w:tc>
          <w:tcPr>
            <w:tcW w:w="2138" w:type="dxa"/>
          </w:tcPr>
          <w:p w:rsidR="00962930" w:rsidRPr="00B71BD7" w:rsidRDefault="00962930" w:rsidP="0042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033" w:type="dxa"/>
          </w:tcPr>
          <w:p w:rsidR="00026980" w:rsidRPr="00B71BD7" w:rsidRDefault="00F276BA" w:rsidP="00026980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  <w:r w:rsidR="00026980" w:rsidRPr="00B71BD7">
              <w:rPr>
                <w:rFonts w:ascii="Times New Roman" w:hAnsi="Times New Roman" w:cs="Times New Roman"/>
                <w:sz w:val="24"/>
                <w:szCs w:val="24"/>
              </w:rPr>
              <w:t>следующих нормативно-правовых документов:</w:t>
            </w:r>
          </w:p>
          <w:p w:rsidR="00026980" w:rsidRPr="00B71BD7" w:rsidRDefault="00026980" w:rsidP="00F601F0">
            <w:pPr>
              <w:spacing w:after="0" w:line="240" w:lineRule="auto"/>
              <w:ind w:right="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    1. </w:t>
            </w:r>
            <w:r w:rsidR="00F601F0" w:rsidRPr="00B71BD7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</w:t>
            </w:r>
            <w:r w:rsidR="005C36EA">
              <w:rPr>
                <w:rFonts w:ascii="Times New Roman" w:hAnsi="Times New Roman" w:cs="Times New Roman"/>
                <w:sz w:val="24"/>
                <w:szCs w:val="24"/>
              </w:rPr>
              <w:t>о стандарта общего образования по ОБЖ</w:t>
            </w:r>
            <w:r w:rsidR="00F601F0"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утверждён приказом Минобразования России от 05.03.2004г.№1897. </w:t>
            </w:r>
          </w:p>
          <w:p w:rsidR="00026980" w:rsidRPr="00B71BD7" w:rsidRDefault="00F601F0" w:rsidP="00026980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980" w:rsidRPr="00B71BD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 w:rsidR="00F276BA"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вторской программы по курсу «Основы безопасности жизнедеятельности» для </w:t>
            </w:r>
            <w:r w:rsidR="00026980" w:rsidRPr="00B71BD7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F276BA" w:rsidRPr="00B71BD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026980" w:rsidRPr="00B71B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276BA"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(авторы программы – А. Т. Смирнов, Б. О. Хренников, М. А. Маслов, В. А. Васнев), напечатанной в сборнике </w:t>
            </w:r>
            <w:r w:rsidR="00F276BA" w:rsidRPr="00B7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«Программы общеобразовательных учреждений. Основы безопасности. 1–11 классы» / под общ</w:t>
            </w:r>
            <w:proofErr w:type="gramStart"/>
            <w:r w:rsidR="00F276BA" w:rsidRPr="00B71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276BA"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76BA" w:rsidRPr="00B71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276BA" w:rsidRPr="00B71BD7">
              <w:rPr>
                <w:rFonts w:ascii="Times New Roman" w:hAnsi="Times New Roman" w:cs="Times New Roman"/>
                <w:sz w:val="24"/>
                <w:szCs w:val="24"/>
              </w:rPr>
              <w:t>ед. А. Т. Смирнова – М.: Просвещение, 20</w:t>
            </w:r>
            <w:r w:rsidR="00EB2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76BA"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, и в соответствии  с </w:t>
            </w:r>
            <w:r w:rsidR="00026980"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разработана на основе  авторской программы</w:t>
            </w:r>
            <w:r w:rsidR="00026980"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«Основы безопасности жизнедеятельности» для 10-11 классов общеобразовательных учреждений (авторы программы – А. Т. Смирнов, Б. О. Мишин, В.А. Васнев), напечатанной в сборнике «Программы общеобразовательных учреждений. Основы безопасности. 1–11 классы» / под общ</w:t>
            </w:r>
            <w:proofErr w:type="gramStart"/>
            <w:r w:rsidR="00026980" w:rsidRPr="00B71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6980"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6980" w:rsidRPr="00B71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26980" w:rsidRPr="00B71BD7">
              <w:rPr>
                <w:rFonts w:ascii="Times New Roman" w:hAnsi="Times New Roman" w:cs="Times New Roman"/>
                <w:sz w:val="24"/>
                <w:szCs w:val="24"/>
              </w:rPr>
              <w:t>ед. А. Т. Смирнова. – М.: Просвещение, 20</w:t>
            </w:r>
            <w:r w:rsidR="00EB2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6980"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, и в соответствии  с федеральным компонентом  Государственного стандарта среднего (полного) общего образования. </w:t>
            </w:r>
          </w:p>
          <w:p w:rsidR="00962930" w:rsidRPr="00B71BD7" w:rsidRDefault="00026980" w:rsidP="00203B31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при составлении рабочей программы учитывались Федеральный и Региональный базисные учебные планы по курсу ОБЖ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которыми, на изучение курса ОБЖ в 10</w:t>
            </w:r>
            <w:r w:rsidR="008F088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8F088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 отводится  70 часов </w:t>
            </w:r>
            <w:r w:rsidR="008F0881">
              <w:rPr>
                <w:rFonts w:ascii="Times New Roman" w:hAnsi="Times New Roman" w:cs="Times New Roman"/>
                <w:sz w:val="24"/>
                <w:szCs w:val="24"/>
              </w:rPr>
              <w:t xml:space="preserve">за 2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F08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0881">
              <w:rPr>
                <w:rFonts w:ascii="Times New Roman" w:hAnsi="Times New Roman" w:cs="Times New Roman"/>
                <w:sz w:val="24"/>
                <w:szCs w:val="24"/>
              </w:rPr>
              <w:t xml:space="preserve"> по 1 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F08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неделю). Кроме того, для учащихся 10-х классов отводится </w:t>
            </w:r>
            <w:r w:rsidR="008F0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0 часов в год для проведения сборов на базе воинской части.</w:t>
            </w:r>
          </w:p>
          <w:p w:rsidR="00F276BA" w:rsidRPr="00B71BD7" w:rsidRDefault="00F276BA" w:rsidP="00F276BA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Основными целями изучения курса ОБЖ   являются:</w:t>
            </w:r>
          </w:p>
          <w:p w:rsidR="00F276BA" w:rsidRPr="00B71BD7" w:rsidRDefault="00F276BA" w:rsidP="00F276BA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      </w:r>
          </w:p>
          <w:p w:rsidR="00F276BA" w:rsidRPr="00B71BD7" w:rsidRDefault="00F276BA" w:rsidP="00F276BA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2. Воспитание ценностного отношения к человеческой жизни и здоровью; чувства уважения к героическому наследию Росс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символике; патриотизма и долга по защите Отечества.</w:t>
            </w:r>
          </w:p>
          <w:p w:rsidR="00F276BA" w:rsidRPr="00B71BD7" w:rsidRDefault="00F276BA" w:rsidP="00F276BA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3. 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      </w:r>
          </w:p>
          <w:p w:rsidR="00F276BA" w:rsidRPr="00B71BD7" w:rsidRDefault="00F276BA" w:rsidP="00F276BA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4. Овладение умениями оценивать ситуации, опасные для жизни и здоровья; действовать в ЧС; использовать </w:t>
            </w:r>
            <w:proofErr w:type="gramStart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 и СКЗ; оказывать 1МП пострадавшим.</w:t>
            </w:r>
          </w:p>
          <w:p w:rsidR="00F276BA" w:rsidRPr="00B71BD7" w:rsidRDefault="00F276BA" w:rsidP="00F2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BA" w:rsidRPr="00B71BD7" w:rsidRDefault="00F276BA" w:rsidP="003E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930" w:rsidRPr="00B71BD7" w:rsidRDefault="00962930">
      <w:pPr>
        <w:rPr>
          <w:rFonts w:ascii="Times New Roman" w:hAnsi="Times New Roman" w:cs="Times New Roman"/>
          <w:sz w:val="24"/>
          <w:szCs w:val="24"/>
        </w:rPr>
      </w:pPr>
    </w:p>
    <w:p w:rsidR="00962930" w:rsidRPr="00B71BD7" w:rsidRDefault="00962930">
      <w:pPr>
        <w:rPr>
          <w:rFonts w:ascii="Times New Roman" w:hAnsi="Times New Roman" w:cs="Times New Roman"/>
          <w:sz w:val="24"/>
          <w:szCs w:val="24"/>
        </w:rPr>
      </w:pPr>
    </w:p>
    <w:sectPr w:rsidR="00962930" w:rsidRPr="00B71BD7" w:rsidSect="008D5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2C" w:rsidRDefault="00721E2C" w:rsidP="00962930">
      <w:pPr>
        <w:spacing w:after="0" w:line="240" w:lineRule="auto"/>
      </w:pPr>
      <w:r>
        <w:separator/>
      </w:r>
    </w:p>
  </w:endnote>
  <w:endnote w:type="continuationSeparator" w:id="0">
    <w:p w:rsidR="00721E2C" w:rsidRDefault="00721E2C" w:rsidP="0096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2C" w:rsidRDefault="00721E2C" w:rsidP="00962930">
      <w:pPr>
        <w:spacing w:after="0" w:line="240" w:lineRule="auto"/>
      </w:pPr>
      <w:r>
        <w:separator/>
      </w:r>
    </w:p>
  </w:footnote>
  <w:footnote w:type="continuationSeparator" w:id="0">
    <w:p w:rsidR="00721E2C" w:rsidRDefault="00721E2C" w:rsidP="0096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A1361"/>
    <w:multiLevelType w:val="hybridMultilevel"/>
    <w:tmpl w:val="2318C118"/>
    <w:lvl w:ilvl="0" w:tplc="0322A63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3">
    <w:nsid w:val="16A44B79"/>
    <w:multiLevelType w:val="hybridMultilevel"/>
    <w:tmpl w:val="5336D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>
    <w:nsid w:val="2279468D"/>
    <w:multiLevelType w:val="hybridMultilevel"/>
    <w:tmpl w:val="9EB89762"/>
    <w:lvl w:ilvl="0" w:tplc="522E0C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FF171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41019A"/>
    <w:multiLevelType w:val="hybridMultilevel"/>
    <w:tmpl w:val="255C9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347030"/>
    <w:multiLevelType w:val="multilevel"/>
    <w:tmpl w:val="0D20EB0E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D1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01267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3EC17BA"/>
    <w:multiLevelType w:val="multilevel"/>
    <w:tmpl w:val="CD8C20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4">
    <w:nsid w:val="676270F0"/>
    <w:multiLevelType w:val="hybridMultilevel"/>
    <w:tmpl w:val="0298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26347A"/>
    <w:multiLevelType w:val="hybridMultilevel"/>
    <w:tmpl w:val="C57A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7F6B7952"/>
    <w:multiLevelType w:val="hybridMultilevel"/>
    <w:tmpl w:val="EF5C40FA"/>
    <w:lvl w:ilvl="0" w:tplc="D312F956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1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2"/>
  </w:num>
  <w:num w:numId="13">
    <w:abstractNumId w:val="6"/>
  </w:num>
  <w:num w:numId="14">
    <w:abstractNumId w:val="14"/>
  </w:num>
  <w:num w:numId="15">
    <w:abstractNumId w:val="11"/>
  </w:num>
  <w:num w:numId="16">
    <w:abstractNumId w:val="1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930"/>
    <w:rsid w:val="00026980"/>
    <w:rsid w:val="0007543A"/>
    <w:rsid w:val="00120D41"/>
    <w:rsid w:val="00136C81"/>
    <w:rsid w:val="00170D3E"/>
    <w:rsid w:val="00203B31"/>
    <w:rsid w:val="00285810"/>
    <w:rsid w:val="00290664"/>
    <w:rsid w:val="002A25BB"/>
    <w:rsid w:val="002B41D4"/>
    <w:rsid w:val="00326E4E"/>
    <w:rsid w:val="003714A8"/>
    <w:rsid w:val="00392830"/>
    <w:rsid w:val="00393833"/>
    <w:rsid w:val="003C1EE0"/>
    <w:rsid w:val="003E18D9"/>
    <w:rsid w:val="003E3675"/>
    <w:rsid w:val="003E7E1D"/>
    <w:rsid w:val="00445552"/>
    <w:rsid w:val="004C34D3"/>
    <w:rsid w:val="005114F5"/>
    <w:rsid w:val="00531236"/>
    <w:rsid w:val="0054493A"/>
    <w:rsid w:val="005C36EA"/>
    <w:rsid w:val="006544D1"/>
    <w:rsid w:val="0066180E"/>
    <w:rsid w:val="006B5DC5"/>
    <w:rsid w:val="006C184B"/>
    <w:rsid w:val="006C2FDA"/>
    <w:rsid w:val="006D0298"/>
    <w:rsid w:val="00721E2C"/>
    <w:rsid w:val="00781637"/>
    <w:rsid w:val="00856907"/>
    <w:rsid w:val="008614FD"/>
    <w:rsid w:val="008A0470"/>
    <w:rsid w:val="008D550E"/>
    <w:rsid w:val="008D743B"/>
    <w:rsid w:val="008F0881"/>
    <w:rsid w:val="0092627D"/>
    <w:rsid w:val="00962930"/>
    <w:rsid w:val="009830B4"/>
    <w:rsid w:val="009B3CB5"/>
    <w:rsid w:val="009D731B"/>
    <w:rsid w:val="00A001F8"/>
    <w:rsid w:val="00A656D7"/>
    <w:rsid w:val="00B67B02"/>
    <w:rsid w:val="00B71BD7"/>
    <w:rsid w:val="00B81765"/>
    <w:rsid w:val="00BC36E6"/>
    <w:rsid w:val="00CF5328"/>
    <w:rsid w:val="00D05B1A"/>
    <w:rsid w:val="00D11E79"/>
    <w:rsid w:val="00D40775"/>
    <w:rsid w:val="00D64A1D"/>
    <w:rsid w:val="00DC7A3E"/>
    <w:rsid w:val="00E30C28"/>
    <w:rsid w:val="00E91BB0"/>
    <w:rsid w:val="00E97192"/>
    <w:rsid w:val="00EA2468"/>
    <w:rsid w:val="00EB240B"/>
    <w:rsid w:val="00EB36FB"/>
    <w:rsid w:val="00ED09EE"/>
    <w:rsid w:val="00F0421F"/>
    <w:rsid w:val="00F06C34"/>
    <w:rsid w:val="00F221CC"/>
    <w:rsid w:val="00F276BA"/>
    <w:rsid w:val="00F55704"/>
    <w:rsid w:val="00F601F0"/>
    <w:rsid w:val="00F718B7"/>
    <w:rsid w:val="00F85B5B"/>
    <w:rsid w:val="00FC0ED4"/>
    <w:rsid w:val="00FD3E73"/>
    <w:rsid w:val="00FF4179"/>
    <w:rsid w:val="00F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79"/>
  </w:style>
  <w:style w:type="paragraph" w:styleId="1">
    <w:name w:val="heading 1"/>
    <w:basedOn w:val="a"/>
    <w:next w:val="a"/>
    <w:link w:val="10"/>
    <w:qFormat/>
    <w:rsid w:val="008D550E"/>
    <w:pPr>
      <w:keepNext/>
      <w:widowControl w:val="0"/>
      <w:numPr>
        <w:numId w:val="3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12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D550E"/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paragraph" w:styleId="a4">
    <w:name w:val="Title"/>
    <w:basedOn w:val="a"/>
    <w:link w:val="a5"/>
    <w:qFormat/>
    <w:rsid w:val="00D407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rsid w:val="00D40775"/>
    <w:rPr>
      <w:rFonts w:ascii="Times New Roman" w:eastAsia="Times New Roman" w:hAnsi="Times New Roman" w:cs="Times New Roman"/>
      <w:b/>
      <w:bCs/>
    </w:rPr>
  </w:style>
  <w:style w:type="paragraph" w:styleId="a6">
    <w:name w:val="Body Text"/>
    <w:basedOn w:val="a"/>
    <w:link w:val="a7"/>
    <w:unhideWhenUsed/>
    <w:rsid w:val="00E97192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7">
    <w:name w:val="Основной текст Знак"/>
    <w:basedOn w:val="a0"/>
    <w:link w:val="a6"/>
    <w:rsid w:val="00E9719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8">
    <w:name w:val="No Spacing"/>
    <w:uiPriority w:val="1"/>
    <w:qFormat/>
    <w:rsid w:val="00D05B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557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5704"/>
  </w:style>
  <w:style w:type="paragraph" w:styleId="a9">
    <w:name w:val="Body Text Indent"/>
    <w:basedOn w:val="a"/>
    <w:link w:val="aa"/>
    <w:uiPriority w:val="99"/>
    <w:semiHidden/>
    <w:unhideWhenUsed/>
    <w:rsid w:val="00F557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5704"/>
  </w:style>
  <w:style w:type="paragraph" w:customStyle="1" w:styleId="c12">
    <w:name w:val="c12"/>
    <w:basedOn w:val="a"/>
    <w:uiPriority w:val="99"/>
    <w:rsid w:val="006D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FD3E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D3E7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14F1-C0EC-4B9C-BE28-984FBA33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8474</Words>
  <Characters>48306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2015-02-27T13:08:00Z</dcterms:created>
  <dcterms:modified xsi:type="dcterms:W3CDTF">2015-02-27T13:21:00Z</dcterms:modified>
</cp:coreProperties>
</file>