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A3" w:rsidRDefault="00313EA3" w:rsidP="003007CD">
      <w:pPr>
        <w:ind w:firstLine="567"/>
        <w:jc w:val="both"/>
      </w:pPr>
    </w:p>
    <w:p w:rsidR="00313EA3" w:rsidRDefault="00313EA3" w:rsidP="003007CD">
      <w:pPr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Положение о группе продленного дня 1л"/>
          </v:shape>
        </w:pic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3.2.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</w:t>
      </w:r>
      <w:proofErr w:type="gramStart"/>
      <w:r w:rsidRPr="00C00969">
        <w:t>для</w:t>
      </w:r>
      <w:proofErr w:type="gramEnd"/>
      <w:r w:rsidRPr="00C00969">
        <w:t xml:space="preserve"> обучающихся.</w:t>
      </w:r>
    </w:p>
    <w:p w:rsidR="00561FD6" w:rsidRPr="00C00969" w:rsidRDefault="00561FD6" w:rsidP="003007CD">
      <w:pPr>
        <w:ind w:firstLine="567"/>
        <w:jc w:val="both"/>
      </w:pPr>
      <w:r w:rsidRPr="00C00969">
        <w:lastRenderedPageBreak/>
        <w:t>3.3. По письменной просьбе родителей воспитатель группы продленного дня может отпускать воспитанника для посещения учебных занятий в учреждениях дополнительного образования  в сопровождении взрослого (по договоренности с родителями).</w:t>
      </w:r>
    </w:p>
    <w:p w:rsidR="00561FD6" w:rsidRPr="00C00969" w:rsidRDefault="00561FD6" w:rsidP="003007CD">
      <w:pPr>
        <w:ind w:firstLine="567"/>
        <w:jc w:val="both"/>
      </w:pPr>
      <w:r w:rsidRPr="00C00969">
        <w:t>3.4. При самоподготовке воспитанники могут использовать читальный зал библиотеки</w:t>
      </w:r>
      <w:r>
        <w:t xml:space="preserve"> школы</w:t>
      </w:r>
      <w:r w:rsidRPr="00C00969">
        <w:t xml:space="preserve">. </w:t>
      </w:r>
    </w:p>
    <w:p w:rsidR="00561FD6" w:rsidRPr="00C00969" w:rsidRDefault="00561FD6" w:rsidP="003007CD">
      <w:pPr>
        <w:ind w:firstLine="567"/>
        <w:jc w:val="both"/>
      </w:pPr>
      <w:r w:rsidRPr="00C00969">
        <w:t>3.5. Учебная и справочная литература воспитанников может храниться в определенном месте для использования при самоподготовке.</w:t>
      </w:r>
    </w:p>
    <w:p w:rsidR="00561FD6" w:rsidRPr="00C00969" w:rsidRDefault="00561FD6" w:rsidP="003007CD">
      <w:pPr>
        <w:ind w:firstLine="567"/>
        <w:jc w:val="both"/>
      </w:pPr>
      <w:r w:rsidRPr="00C00969">
        <w:t>3.6. Во время самоподготовки педагогическими работниками могут быть организованы консультации по учебным предметам.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3.7. </w:t>
      </w:r>
      <w:r>
        <w:t xml:space="preserve">  </w:t>
      </w:r>
      <w:r w:rsidRPr="00C00969">
        <w:t>Время, отведенное на самоподготовку, нельзя использовать на другие цели.</w:t>
      </w:r>
    </w:p>
    <w:p w:rsidR="00561FD6" w:rsidRPr="00C00969" w:rsidRDefault="00561FD6" w:rsidP="003007CD">
      <w:pPr>
        <w:ind w:firstLine="567"/>
        <w:jc w:val="both"/>
      </w:pPr>
    </w:p>
    <w:p w:rsidR="00561FD6" w:rsidRPr="00C00969" w:rsidRDefault="00561FD6" w:rsidP="008D60AA">
      <w:pPr>
        <w:rPr>
          <w:b/>
        </w:rPr>
      </w:pPr>
      <w:r>
        <w:rPr>
          <w:b/>
          <w:lang w:val="en-US"/>
        </w:rPr>
        <w:t>IV</w:t>
      </w:r>
      <w:r w:rsidRPr="00C00969">
        <w:rPr>
          <w:b/>
        </w:rPr>
        <w:t xml:space="preserve">. </w:t>
      </w:r>
      <w:r>
        <w:rPr>
          <w:b/>
        </w:rPr>
        <w:t xml:space="preserve">   </w:t>
      </w:r>
      <w:r w:rsidRPr="00C00969">
        <w:rPr>
          <w:b/>
        </w:rPr>
        <w:t>Организация быта воспитанников группы продленного дня</w:t>
      </w:r>
    </w:p>
    <w:p w:rsidR="00561FD6" w:rsidRPr="00C00969" w:rsidRDefault="00561FD6" w:rsidP="003007CD">
      <w:pPr>
        <w:ind w:firstLine="567"/>
        <w:jc w:val="both"/>
      </w:pPr>
      <w:r w:rsidRPr="00C00969">
        <w:t>4.1. В группе продленного дня сочетается двигательная активность воспитанников на воздухе (прогулк</w:t>
      </w:r>
      <w:r w:rsidR="00B6742C">
        <w:t>а, подвижные и спортивные игры</w:t>
      </w:r>
      <w:r w:rsidRPr="00C00969">
        <w:t>) до начала самоподготовки с их участием, во внеурочных мероприятиях – после самоподготовки.</w:t>
      </w:r>
    </w:p>
    <w:p w:rsidR="00561FD6" w:rsidRPr="00C00969" w:rsidRDefault="00561FD6" w:rsidP="003007CD">
      <w:pPr>
        <w:ind w:firstLine="567"/>
        <w:jc w:val="both"/>
      </w:pPr>
      <w:r w:rsidRPr="00C00969">
        <w:t>Продолжительность  прогулки для обучающихся</w:t>
      </w:r>
      <w:r w:rsidR="00B6742C">
        <w:t>, получающих начальное общее образование</w:t>
      </w:r>
      <w:r w:rsidRPr="00C00969">
        <w:t xml:space="preserve"> </w:t>
      </w:r>
      <w:r w:rsidR="00B6742C">
        <w:t xml:space="preserve"> </w:t>
      </w:r>
      <w:r w:rsidRPr="00C00969">
        <w:t xml:space="preserve"> составляет не менее двух часов</w:t>
      </w:r>
      <w:r>
        <w:t>.</w:t>
      </w:r>
    </w:p>
    <w:p w:rsidR="00561FD6" w:rsidRPr="00C00969" w:rsidRDefault="00561FD6" w:rsidP="003007CD">
      <w:pPr>
        <w:ind w:firstLine="567"/>
        <w:jc w:val="both"/>
      </w:pPr>
      <w:r w:rsidRPr="00C00969">
        <w:t>4.2. Продолжительность самоподготовки определяется классом обучения:</w:t>
      </w:r>
    </w:p>
    <w:p w:rsidR="00561FD6" w:rsidRPr="00C00969" w:rsidRDefault="00561FD6" w:rsidP="003007CD">
      <w:pPr>
        <w:jc w:val="both"/>
      </w:pPr>
      <w:r w:rsidRPr="00C00969">
        <w:t>во 2-3 классах – 1,5 часа;</w:t>
      </w:r>
    </w:p>
    <w:p w:rsidR="00561FD6" w:rsidRPr="00C00969" w:rsidRDefault="00561FD6" w:rsidP="003007CD">
      <w:pPr>
        <w:jc w:val="both"/>
      </w:pPr>
      <w:r w:rsidRPr="00C00969">
        <w:t>в 4-</w:t>
      </w:r>
      <w:r>
        <w:t xml:space="preserve"> </w:t>
      </w:r>
      <w:r w:rsidRPr="00C00969">
        <w:t xml:space="preserve"> классах – 2 часа;</w:t>
      </w:r>
    </w:p>
    <w:p w:rsidR="00561FD6" w:rsidRPr="00C00969" w:rsidRDefault="00561FD6" w:rsidP="00BA40DC">
      <w:pPr>
        <w:jc w:val="both"/>
      </w:pPr>
      <w:r>
        <w:t xml:space="preserve">         </w:t>
      </w:r>
      <w:r w:rsidRPr="00C00969">
        <w:t>4.3. В общеобразовательном учреждении организуется трехразовое горячее питание для воспитанников группы продленного дня (завтрак, обед и полдник).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4.4. Для работы группы продленного дня  с учетом расписания учебных занятий в общеобразовательном учреждении могут быть использованы учебные кабинеты, мастерские, </w:t>
      </w:r>
      <w:r>
        <w:t>спортивные</w:t>
      </w:r>
      <w:r w:rsidRPr="00C00969">
        <w:t xml:space="preserve"> и актовый залы, читальный зал библиотеки и другие помещения. Порядок 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</w:t>
      </w:r>
      <w:proofErr w:type="spellStart"/>
      <w:r w:rsidRPr="00C00969">
        <w:t>досугового</w:t>
      </w:r>
      <w:proofErr w:type="spellEnd"/>
      <w:r w:rsidRPr="00C00969">
        <w:t xml:space="preserve"> занятия с воспитанниками.</w:t>
      </w:r>
    </w:p>
    <w:p w:rsidR="00561FD6" w:rsidRPr="00C00969" w:rsidRDefault="00561FD6" w:rsidP="003007CD">
      <w:pPr>
        <w:ind w:firstLine="567"/>
        <w:jc w:val="both"/>
      </w:pPr>
      <w:r w:rsidRPr="00C00969">
        <w:t>4.5. 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образовательного учреждения.</w:t>
      </w:r>
    </w:p>
    <w:p w:rsidR="00561FD6" w:rsidRPr="00C00969" w:rsidRDefault="00561FD6" w:rsidP="003007CD">
      <w:pPr>
        <w:ind w:firstLine="567"/>
        <w:jc w:val="both"/>
      </w:pPr>
      <w:r w:rsidRPr="00C00969">
        <w:t>4.6. Личные гигиенические предметы должны приобретаться  родителями воспитанников группы продленного дня и храниться  в определенном месте.</w:t>
      </w:r>
    </w:p>
    <w:p w:rsidR="00561FD6" w:rsidRPr="00C00969" w:rsidRDefault="00561FD6" w:rsidP="003007CD">
      <w:pPr>
        <w:ind w:firstLine="567"/>
        <w:jc w:val="both"/>
      </w:pPr>
    </w:p>
    <w:p w:rsidR="00561FD6" w:rsidRPr="00C00969" w:rsidRDefault="00561FD6" w:rsidP="008D60AA">
      <w:pPr>
        <w:jc w:val="both"/>
        <w:rPr>
          <w:b/>
        </w:rPr>
      </w:pPr>
      <w:r>
        <w:rPr>
          <w:b/>
          <w:lang w:val="en-US"/>
        </w:rPr>
        <w:t>V</w:t>
      </w:r>
      <w:r w:rsidRPr="00C00969">
        <w:rPr>
          <w:b/>
        </w:rPr>
        <w:t xml:space="preserve">. </w:t>
      </w:r>
      <w:r>
        <w:rPr>
          <w:b/>
        </w:rPr>
        <w:t xml:space="preserve">  </w:t>
      </w:r>
      <w:r w:rsidRPr="00C00969">
        <w:rPr>
          <w:b/>
        </w:rPr>
        <w:t>Права и обязанности участников образовательного процесса группы продленного дня</w:t>
      </w:r>
    </w:p>
    <w:p w:rsidR="00561FD6" w:rsidRPr="00C00969" w:rsidRDefault="00561FD6" w:rsidP="003007CD">
      <w:pPr>
        <w:ind w:firstLine="567"/>
        <w:jc w:val="both"/>
      </w:pPr>
      <w:r w:rsidRPr="00C00969">
        <w:t>5.1. Права и обязанности работников общеобразовательного учреждения с группой продленного дня и воспитанников определяются Уставом, правилами внутреннего распорядка, правилами  поведения обучающихся и настоящим Положением.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5.2. </w:t>
      </w:r>
      <w:proofErr w:type="gramStart"/>
      <w:r w:rsidRPr="00C00969">
        <w:t xml:space="preserve">Руководитель </w:t>
      </w:r>
      <w:r>
        <w:t>школы</w:t>
      </w:r>
      <w:r w:rsidRPr="00C00969">
        <w:t xml:space="preserve"> (его заместитель</w:t>
      </w:r>
      <w:r>
        <w:t xml:space="preserve"> по ВР</w:t>
      </w:r>
      <w:r w:rsidRPr="00C00969">
        <w:t>) несет административную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 жизни и здоровья воспитанников, организует горячее питание и отдых обучающихся, принимает работников учреждений дополнительного образования детей для работы  в группе продленного дня, утверждает режим работы группы, организует методическую работу воспитателей, осуществляет контроль за состоянием</w:t>
      </w:r>
      <w:proofErr w:type="gramEnd"/>
      <w:r w:rsidRPr="00C00969">
        <w:t xml:space="preserve"> работы в группе продленного дня.</w:t>
      </w:r>
    </w:p>
    <w:p w:rsidR="00561FD6" w:rsidRPr="00C00969" w:rsidRDefault="00561FD6" w:rsidP="003007CD">
      <w:pPr>
        <w:ind w:firstLine="567"/>
        <w:jc w:val="both"/>
      </w:pPr>
      <w:r w:rsidRPr="00C00969">
        <w:t>5.3. Воспитатель отвечает за состояние и организацию образовательной работы, систематически ведет установленную документацию группы продленного дня, отвечает за посещаемость группы воспитанниками.</w:t>
      </w:r>
    </w:p>
    <w:p w:rsidR="00561FD6" w:rsidRPr="00C00969" w:rsidRDefault="00561FD6" w:rsidP="003007CD">
      <w:pPr>
        <w:ind w:firstLine="567"/>
        <w:jc w:val="both"/>
      </w:pPr>
      <w:r w:rsidRPr="00C00969">
        <w:t>5.4. Воспитанники участвуют в самоуправлении  группы продленного дня, организуют дежурство в группе, поддерживает сознательную дисциплину.</w:t>
      </w:r>
    </w:p>
    <w:p w:rsidR="00561FD6" w:rsidRPr="00C00969" w:rsidRDefault="00561FD6" w:rsidP="003007CD">
      <w:pPr>
        <w:ind w:firstLine="567"/>
        <w:jc w:val="both"/>
      </w:pPr>
    </w:p>
    <w:p w:rsidR="00561FD6" w:rsidRPr="00C00969" w:rsidRDefault="00561FD6" w:rsidP="008D60AA">
      <w:pPr>
        <w:jc w:val="both"/>
        <w:rPr>
          <w:b/>
        </w:rPr>
      </w:pPr>
      <w:r>
        <w:rPr>
          <w:b/>
          <w:lang w:val="en-US"/>
        </w:rPr>
        <w:lastRenderedPageBreak/>
        <w:t>VI</w:t>
      </w:r>
      <w:r w:rsidRPr="00C00969">
        <w:rPr>
          <w:b/>
        </w:rPr>
        <w:t xml:space="preserve">. </w:t>
      </w:r>
      <w:r>
        <w:rPr>
          <w:b/>
        </w:rPr>
        <w:t xml:space="preserve">   </w:t>
      </w:r>
      <w:r w:rsidRPr="00C00969">
        <w:rPr>
          <w:b/>
        </w:rPr>
        <w:t>Вопросы управления группой продленного дня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6.1. Зачисление обучающихся в группу продленного дня и отчисление осуществляются приказом </w:t>
      </w:r>
      <w:r>
        <w:t>директора школы</w:t>
      </w:r>
      <w:r w:rsidRPr="00C00969">
        <w:t xml:space="preserve"> по письменному заявлению родителей (законных представителей).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6.2. Группа продленного дня может быть организована для обучающихся одного класса, одной параллели классов, </w:t>
      </w:r>
      <w:r w:rsidR="00B6742C">
        <w:t>получающих  начальное общее образование</w:t>
      </w:r>
      <w:r w:rsidRPr="00C00969">
        <w:t>.</w:t>
      </w:r>
    </w:p>
    <w:p w:rsidR="00561FD6" w:rsidRPr="00C00969" w:rsidRDefault="00561FD6" w:rsidP="003007CD">
      <w:pPr>
        <w:ind w:firstLine="567"/>
        <w:jc w:val="both"/>
      </w:pPr>
      <w:r w:rsidRPr="00C00969">
        <w:t>6.3. Ведение журнала группы продленного дня обязательно.</w:t>
      </w:r>
    </w:p>
    <w:p w:rsidR="00561FD6" w:rsidRPr="00C00969" w:rsidRDefault="00561FD6" w:rsidP="003007CD">
      <w:pPr>
        <w:ind w:firstLine="567"/>
        <w:jc w:val="both"/>
      </w:pPr>
      <w:r w:rsidRPr="00C00969">
        <w:t>6.4. Деятельность группы  регламентируется утвержденным режимом дня и планом работы воспитателя. Предельно допустима педагогическая нагрузка в группе продленного дня – не более 30 часов в неделю.</w:t>
      </w:r>
    </w:p>
    <w:p w:rsidR="00561FD6" w:rsidRPr="00C00969" w:rsidRDefault="00561FD6" w:rsidP="003007CD">
      <w:pPr>
        <w:ind w:firstLine="567"/>
        <w:jc w:val="both"/>
      </w:pPr>
      <w:r w:rsidRPr="00C00969">
        <w:t xml:space="preserve">6.5. Каждый организованный выход детей группы продленного дня за пределы территории общеобразовательного учреждения должен быть согласован с заместителем директора по </w:t>
      </w:r>
      <w:r>
        <w:t>ВР</w:t>
      </w:r>
      <w:r w:rsidRPr="00C00969">
        <w:t>, курирующим работу ГПД.</w:t>
      </w:r>
    </w:p>
    <w:p w:rsidR="00561FD6" w:rsidRPr="00C00969" w:rsidRDefault="00561FD6" w:rsidP="00C93249">
      <w:pPr>
        <w:ind w:firstLine="567"/>
        <w:jc w:val="both"/>
      </w:pPr>
      <w:r w:rsidRPr="00C00969">
        <w:t xml:space="preserve">6.6. </w:t>
      </w:r>
      <w:proofErr w:type="gramStart"/>
      <w:r w:rsidRPr="00C00969">
        <w:t>Контроль за</w:t>
      </w:r>
      <w:proofErr w:type="gramEnd"/>
      <w:r w:rsidRPr="00C00969">
        <w:t xml:space="preserve"> состоянием образовательной деятельности в группе продленного дня осущест</w:t>
      </w:r>
      <w:r>
        <w:t>вляет заместитель директора по В</w:t>
      </w:r>
      <w:r w:rsidRPr="00C00969">
        <w:t>Р.</w:t>
      </w:r>
    </w:p>
    <w:p w:rsidR="00561FD6" w:rsidRPr="00C00969" w:rsidRDefault="00313EA3">
      <w:r>
        <w:lastRenderedPageBreak/>
        <w:pict>
          <v:shape id="_x0000_i1026" type="#_x0000_t75" style="width:467.25pt;height:643.5pt">
            <v:imagedata r:id="rId6" o:title="Положение о группе продленного дня 2л"/>
          </v:shape>
        </w:pict>
      </w:r>
    </w:p>
    <w:sectPr w:rsidR="00561FD6" w:rsidRPr="00C00969" w:rsidSect="00D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A59"/>
    <w:multiLevelType w:val="hybridMultilevel"/>
    <w:tmpl w:val="8B4AFC3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4CAB"/>
    <w:multiLevelType w:val="hybridMultilevel"/>
    <w:tmpl w:val="FF3AF928"/>
    <w:lvl w:ilvl="0" w:tplc="B5F27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A63B8B"/>
    <w:multiLevelType w:val="hybridMultilevel"/>
    <w:tmpl w:val="285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75AE4"/>
    <w:multiLevelType w:val="hybridMultilevel"/>
    <w:tmpl w:val="4796AC2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CD"/>
    <w:rsid w:val="00062D83"/>
    <w:rsid w:val="000727A1"/>
    <w:rsid w:val="00074E63"/>
    <w:rsid w:val="0009184A"/>
    <w:rsid w:val="003007CD"/>
    <w:rsid w:val="00313EA3"/>
    <w:rsid w:val="003A506A"/>
    <w:rsid w:val="00417DE5"/>
    <w:rsid w:val="00433678"/>
    <w:rsid w:val="0044387C"/>
    <w:rsid w:val="00454F1F"/>
    <w:rsid w:val="00506568"/>
    <w:rsid w:val="005617CE"/>
    <w:rsid w:val="00561FD6"/>
    <w:rsid w:val="005B4F0E"/>
    <w:rsid w:val="005F1F8C"/>
    <w:rsid w:val="006C6D24"/>
    <w:rsid w:val="007020E4"/>
    <w:rsid w:val="007218F8"/>
    <w:rsid w:val="00742A09"/>
    <w:rsid w:val="00774AB4"/>
    <w:rsid w:val="00785EEE"/>
    <w:rsid w:val="008D60AA"/>
    <w:rsid w:val="008F6A6A"/>
    <w:rsid w:val="009A3C89"/>
    <w:rsid w:val="00A21005"/>
    <w:rsid w:val="00A6448B"/>
    <w:rsid w:val="00AA0FA8"/>
    <w:rsid w:val="00AF6B8B"/>
    <w:rsid w:val="00B45377"/>
    <w:rsid w:val="00B6742C"/>
    <w:rsid w:val="00BA40DC"/>
    <w:rsid w:val="00C00969"/>
    <w:rsid w:val="00C40396"/>
    <w:rsid w:val="00C93249"/>
    <w:rsid w:val="00CA44A6"/>
    <w:rsid w:val="00D11F0F"/>
    <w:rsid w:val="00D340C0"/>
    <w:rsid w:val="00D83268"/>
    <w:rsid w:val="00E42614"/>
    <w:rsid w:val="00E52C99"/>
    <w:rsid w:val="00E7544D"/>
    <w:rsid w:val="00F44E73"/>
    <w:rsid w:val="00F62F6B"/>
    <w:rsid w:val="00F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7CD"/>
    <w:pPr>
      <w:ind w:left="720"/>
      <w:contextualSpacing/>
    </w:pPr>
  </w:style>
  <w:style w:type="table" w:styleId="a4">
    <w:name w:val="Table Grid"/>
    <w:basedOn w:val="a1"/>
    <w:uiPriority w:val="99"/>
    <w:rsid w:val="00300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533</Words>
  <Characters>4060</Characters>
  <Application>Microsoft Office Word</Application>
  <DocSecurity>0</DocSecurity>
  <Lines>33</Lines>
  <Paragraphs>9</Paragraphs>
  <ScaleCrop>false</ScaleCrop>
  <Company>МОУ СОШ №2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Е.Ю.</dc:creator>
  <cp:keywords/>
  <dc:description/>
  <cp:lastModifiedBy>сош</cp:lastModifiedBy>
  <cp:revision>19</cp:revision>
  <cp:lastPrinted>2014-12-25T22:51:00Z</cp:lastPrinted>
  <dcterms:created xsi:type="dcterms:W3CDTF">2013-09-17T04:02:00Z</dcterms:created>
  <dcterms:modified xsi:type="dcterms:W3CDTF">2016-01-12T03:47:00Z</dcterms:modified>
</cp:coreProperties>
</file>