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5" w:rsidRDefault="00F262A1" w:rsidP="00F26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A1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D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1">
        <w:rPr>
          <w:rFonts w:ascii="Times New Roman" w:hAnsi="Times New Roman" w:cs="Times New Roman"/>
          <w:b/>
          <w:sz w:val="28"/>
          <w:szCs w:val="28"/>
        </w:rPr>
        <w:t>рассчитываемой за календарный год  среднемесячной зарплате</w:t>
      </w:r>
      <w:r w:rsidR="006D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1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  <w:r w:rsidR="006D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1">
        <w:rPr>
          <w:rFonts w:ascii="Times New Roman" w:hAnsi="Times New Roman" w:cs="Times New Roman"/>
          <w:b/>
          <w:sz w:val="28"/>
          <w:szCs w:val="28"/>
        </w:rPr>
        <w:t>за 2018г.</w:t>
      </w:r>
    </w:p>
    <w:tbl>
      <w:tblPr>
        <w:tblStyle w:val="a3"/>
        <w:tblW w:w="0" w:type="auto"/>
        <w:tblLook w:val="04A0"/>
      </w:tblPr>
      <w:tblGrid>
        <w:gridCol w:w="617"/>
        <w:gridCol w:w="2893"/>
        <w:gridCol w:w="1879"/>
        <w:gridCol w:w="1855"/>
        <w:gridCol w:w="2327"/>
      </w:tblGrid>
      <w:tr w:rsidR="00F262A1" w:rsidTr="00493DBC">
        <w:tc>
          <w:tcPr>
            <w:tcW w:w="617" w:type="dxa"/>
          </w:tcPr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9" w:type="dxa"/>
          </w:tcPr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55" w:type="dxa"/>
          </w:tcPr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27" w:type="dxa"/>
          </w:tcPr>
          <w:p w:rsidR="00F262A1" w:rsidRDefault="00F262A1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зарплата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3DBC" w:rsidTr="00493DBC">
        <w:tc>
          <w:tcPr>
            <w:tcW w:w="61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3" w:type="dxa"/>
            <w:vMerge w:val="restart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имени С.М.Иванова</w:t>
            </w:r>
          </w:p>
          <w:p w:rsidR="00425240" w:rsidRDefault="00425240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р.п.Турки </w:t>
            </w:r>
            <w:r w:rsidRPr="00F26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855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Лопаткина Л.В.</w:t>
            </w:r>
          </w:p>
        </w:tc>
        <w:tc>
          <w:tcPr>
            <w:tcW w:w="232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55913,23</w:t>
            </w:r>
          </w:p>
        </w:tc>
      </w:tr>
      <w:tr w:rsidR="00493DBC" w:rsidTr="00493DBC">
        <w:tc>
          <w:tcPr>
            <w:tcW w:w="61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3" w:type="dxa"/>
            <w:vMerge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55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32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32076,05</w:t>
            </w:r>
          </w:p>
        </w:tc>
      </w:tr>
      <w:tr w:rsidR="00493DBC" w:rsidTr="00493DBC">
        <w:tc>
          <w:tcPr>
            <w:tcW w:w="61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3" w:type="dxa"/>
            <w:vMerge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55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2327" w:type="dxa"/>
          </w:tcPr>
          <w:p w:rsidR="00493DBC" w:rsidRDefault="00493DBC" w:rsidP="00F2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38307,57</w:t>
            </w:r>
          </w:p>
        </w:tc>
      </w:tr>
    </w:tbl>
    <w:p w:rsidR="00F262A1" w:rsidRPr="00F262A1" w:rsidRDefault="00F262A1" w:rsidP="00F26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2A1" w:rsidRPr="00F262A1" w:rsidSect="003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62A1"/>
    <w:rsid w:val="003012E5"/>
    <w:rsid w:val="00425240"/>
    <w:rsid w:val="0044382F"/>
    <w:rsid w:val="00493DBC"/>
    <w:rsid w:val="006C6C03"/>
    <w:rsid w:val="006D1955"/>
    <w:rsid w:val="00EE7746"/>
    <w:rsid w:val="00F2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2019-03-28T03:20:00Z</dcterms:created>
  <dcterms:modified xsi:type="dcterms:W3CDTF">2019-03-28T04:09:00Z</dcterms:modified>
</cp:coreProperties>
</file>